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B84B" w14:textId="77777777" w:rsidR="002D080F" w:rsidRDefault="00EC6165">
      <w:r w:rsidRPr="00EC6165">
        <w:rPr>
          <w:noProof/>
          <w:lang w:val="en-US"/>
        </w:rPr>
        <w:drawing>
          <wp:inline distT="0" distB="0" distL="0" distR="0" wp14:anchorId="73361F55" wp14:editId="7E5CF07E">
            <wp:extent cx="8892540" cy="1158347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4F921" w14:textId="77777777" w:rsidR="00CB3C3D" w:rsidRDefault="00CB3C3D">
      <w:r>
        <w:t>Eliminovaná za nepredvedenie celého  prvého</w:t>
      </w:r>
      <w:bookmarkStart w:id="0" w:name="_GoBack"/>
      <w:bookmarkEnd w:id="0"/>
      <w:r>
        <w:t>kola (t.j. vynechanie technickej zostavy). Rozhodnutie prijaté na základe zápisnice zo stretnutia SVK zo dňa 8.11. 2015, Ivánka pri Dunaji.</w:t>
      </w:r>
    </w:p>
    <w:sectPr w:rsidR="00CB3C3D" w:rsidSect="00EC6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DB"/>
    <w:rsid w:val="00010ADB"/>
    <w:rsid w:val="002D080F"/>
    <w:rsid w:val="00CB3C3D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0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Pavla Krauspe</cp:lastModifiedBy>
  <cp:revision>4</cp:revision>
  <cp:lastPrinted>2016-08-28T19:09:00Z</cp:lastPrinted>
  <dcterms:created xsi:type="dcterms:W3CDTF">2016-08-28T19:09:00Z</dcterms:created>
  <dcterms:modified xsi:type="dcterms:W3CDTF">2016-08-30T09:52:00Z</dcterms:modified>
</cp:coreProperties>
</file>