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1AC9" w14:textId="77777777" w:rsidR="00614712" w:rsidRPr="00C304A7" w:rsidRDefault="00614712" w:rsidP="00614712">
      <w:pPr>
        <w:pStyle w:val="Heading1"/>
        <w:rPr>
          <w:b w:val="0"/>
          <w:lang w:val="sk-SK"/>
        </w:rPr>
      </w:pP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</w:r>
      <w:r>
        <w:rPr>
          <w:b w:val="0"/>
          <w:lang w:val="sk-SK"/>
        </w:rPr>
        <w:t xml:space="preserve">                      </w:t>
      </w:r>
      <w:r w:rsidRPr="00C304A7">
        <w:rPr>
          <w:b w:val="0"/>
          <w:lang w:val="sk-SK"/>
        </w:rPr>
        <w:tab/>
      </w:r>
      <w:r w:rsidRPr="00C304A7">
        <w:rPr>
          <w:b w:val="0"/>
          <w:lang w:val="sk-SK"/>
        </w:rPr>
        <w:tab/>
        <w:t xml:space="preserve">              </w:t>
      </w:r>
      <w:r w:rsidRPr="00C304A7">
        <w:rPr>
          <w:b w:val="0"/>
          <w:lang w:val="sk-SK"/>
        </w:rPr>
        <w:tab/>
      </w:r>
    </w:p>
    <w:p w14:paraId="0B6072E1" w14:textId="77777777" w:rsidR="00614712" w:rsidRPr="00C304A7" w:rsidRDefault="00614712" w:rsidP="00614712">
      <w:pPr>
        <w:rPr>
          <w:lang w:val="sk-SK"/>
        </w:rPr>
      </w:pPr>
    </w:p>
    <w:p w14:paraId="0E23DDC2" w14:textId="77777777" w:rsidR="00614712" w:rsidRPr="00C304A7" w:rsidRDefault="00614712" w:rsidP="00614712">
      <w:pPr>
        <w:rPr>
          <w:lang w:val="sk-SK"/>
        </w:rPr>
      </w:pPr>
      <w:r>
        <w:rPr>
          <w:rFonts w:ascii="Arial" w:hAnsi="Arial" w:cs="Arial"/>
          <w:noProof/>
          <w:lang w:val="sk-SK" w:eastAsia="sk-SK"/>
        </w:rPr>
        <w:t xml:space="preserve">                                                   </w:t>
      </w:r>
      <w:r w:rsidRPr="00C304A7">
        <w:rPr>
          <w:rFonts w:ascii="Arial" w:hAnsi="Arial" w:cs="Arial"/>
          <w:noProof/>
          <w:lang w:val="en-US" w:eastAsia="en-US"/>
        </w:rPr>
        <w:drawing>
          <wp:inline distT="0" distB="0" distL="0" distR="0" wp14:anchorId="5805AE0D" wp14:editId="6CF30BB3">
            <wp:extent cx="2108017" cy="1817259"/>
            <wp:effectExtent l="0" t="0" r="0" b="0"/>
            <wp:docPr id="7" name="Picture 1" descr="SJF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F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22" cy="181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21EA" w14:textId="77777777" w:rsidR="00614712" w:rsidRPr="00C304A7" w:rsidRDefault="00614712" w:rsidP="00614712">
      <w:pPr>
        <w:rPr>
          <w:lang w:val="sk-SK"/>
        </w:rPr>
      </w:pPr>
    </w:p>
    <w:p w14:paraId="26C4B798" w14:textId="77777777" w:rsidR="00614712" w:rsidRPr="00C304A7" w:rsidRDefault="00614712" w:rsidP="00614712">
      <w:pPr>
        <w:rPr>
          <w:lang w:val="sk-SK"/>
        </w:rPr>
      </w:pPr>
      <w:r w:rsidRPr="00C304A7">
        <w:rPr>
          <w:lang w:val="sk-SK"/>
        </w:rPr>
        <w:t xml:space="preserve">                                                                     </w:t>
      </w:r>
    </w:p>
    <w:p w14:paraId="63C414CA" w14:textId="77777777" w:rsidR="00614712" w:rsidRPr="00C304A7" w:rsidRDefault="00614712" w:rsidP="00614712">
      <w:pPr>
        <w:rPr>
          <w:lang w:val="sk-SK"/>
        </w:rPr>
      </w:pPr>
    </w:p>
    <w:p w14:paraId="745E69AA" w14:textId="77777777" w:rsidR="00614712" w:rsidRPr="00C304A7" w:rsidRDefault="00614712" w:rsidP="00614712">
      <w:pPr>
        <w:rPr>
          <w:rFonts w:ascii="Cambria" w:hAnsi="Cambria"/>
          <w:lang w:val="sk-SK"/>
        </w:rPr>
      </w:pPr>
    </w:p>
    <w:p w14:paraId="65088841" w14:textId="77777777" w:rsidR="00614712" w:rsidRPr="00C304A7" w:rsidRDefault="00614712" w:rsidP="00614712">
      <w:pPr>
        <w:rPr>
          <w:rFonts w:ascii="Cambria" w:hAnsi="Cambria"/>
          <w:lang w:val="sk-SK"/>
        </w:rPr>
      </w:pPr>
    </w:p>
    <w:p w14:paraId="13601C3A" w14:textId="77777777" w:rsidR="00614712" w:rsidRDefault="00614712" w:rsidP="00614712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  <w:r>
        <w:rPr>
          <w:rFonts w:asciiTheme="majorHAnsi" w:hAnsiTheme="majorHAnsi"/>
          <w:b/>
          <w:sz w:val="64"/>
          <w:szCs w:val="64"/>
          <w:lang w:val="sk-SK"/>
        </w:rPr>
        <w:t>Slovenský voltížny pohár 2016</w:t>
      </w:r>
    </w:p>
    <w:p w14:paraId="6927A526" w14:textId="77777777" w:rsidR="00614712" w:rsidRPr="00C304A7" w:rsidRDefault="00614712" w:rsidP="00614712">
      <w:pPr>
        <w:jc w:val="center"/>
        <w:rPr>
          <w:rFonts w:asciiTheme="majorHAnsi" w:hAnsiTheme="majorHAnsi"/>
          <w:b/>
          <w:sz w:val="64"/>
          <w:szCs w:val="64"/>
          <w:lang w:val="sk-SK"/>
        </w:rPr>
      </w:pPr>
    </w:p>
    <w:p w14:paraId="30F798F8" w14:textId="75CE1C8A" w:rsidR="00614712" w:rsidRPr="00C304A7" w:rsidRDefault="00A5402F" w:rsidP="00614712">
      <w:pPr>
        <w:jc w:val="center"/>
        <w:rPr>
          <w:rFonts w:asciiTheme="majorHAnsi" w:hAnsiTheme="majorHAnsi"/>
          <w:b/>
          <w:sz w:val="72"/>
          <w:szCs w:val="72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>Lieskovany</w:t>
      </w:r>
    </w:p>
    <w:p w14:paraId="25B426BB" w14:textId="09605045" w:rsidR="00614712" w:rsidRDefault="00A5402F" w:rsidP="00614712">
      <w:pPr>
        <w:jc w:val="center"/>
        <w:rPr>
          <w:rFonts w:asciiTheme="majorHAnsi" w:hAnsiTheme="majorHAnsi"/>
          <w:b/>
          <w:sz w:val="72"/>
          <w:szCs w:val="72"/>
          <w:lang w:val="sk-SK"/>
        </w:rPr>
      </w:pPr>
      <w:r>
        <w:rPr>
          <w:rFonts w:asciiTheme="majorHAnsi" w:hAnsiTheme="majorHAnsi"/>
          <w:b/>
          <w:sz w:val="72"/>
          <w:szCs w:val="72"/>
          <w:lang w:val="sk-SK"/>
        </w:rPr>
        <w:t>27.8</w:t>
      </w:r>
      <w:r w:rsidR="00614712">
        <w:rPr>
          <w:rFonts w:asciiTheme="majorHAnsi" w:hAnsiTheme="majorHAnsi"/>
          <w:b/>
          <w:sz w:val="72"/>
          <w:szCs w:val="72"/>
          <w:lang w:val="sk-SK"/>
        </w:rPr>
        <w:t>.2016</w:t>
      </w:r>
    </w:p>
    <w:p w14:paraId="0B3E9619" w14:textId="77777777" w:rsidR="00614712" w:rsidRPr="00D44DAB" w:rsidRDefault="00614712" w:rsidP="00614712">
      <w:pPr>
        <w:jc w:val="center"/>
        <w:rPr>
          <w:rFonts w:asciiTheme="majorHAnsi" w:hAnsiTheme="majorHAnsi"/>
          <w:b/>
          <w:sz w:val="32"/>
          <w:szCs w:val="32"/>
          <w:lang w:val="sk-SK"/>
        </w:rPr>
      </w:pPr>
    </w:p>
    <w:p w14:paraId="7B10FF77" w14:textId="77777777" w:rsidR="00614712" w:rsidRPr="00C304A7" w:rsidRDefault="00614712" w:rsidP="00614712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562575E2" w14:textId="19E4011F" w:rsidR="00614712" w:rsidRDefault="00614712" w:rsidP="00614712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76285077" w14:textId="77777777" w:rsidR="00614712" w:rsidRPr="00C304A7" w:rsidRDefault="00614712" w:rsidP="00614712">
      <w:pPr>
        <w:jc w:val="center"/>
        <w:rPr>
          <w:rFonts w:ascii="Algerian" w:hAnsi="Algerian"/>
          <w:b/>
          <w:i/>
          <w:sz w:val="72"/>
          <w:szCs w:val="72"/>
          <w:lang w:val="sk-SK"/>
        </w:rPr>
      </w:pPr>
    </w:p>
    <w:p w14:paraId="03A3DE9E" w14:textId="77777777" w:rsidR="00614712" w:rsidRDefault="00614712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40A010C4" w14:textId="77777777" w:rsidR="00614712" w:rsidRDefault="00614712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7EBDF93B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590F51F4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3BC7F1DB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00962DD6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1C6924F7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08BBD062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2835E481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368C0118" w14:textId="77777777" w:rsidR="005D7AC0" w:rsidRDefault="005D7AC0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57AFFFFA" w14:textId="77777777" w:rsidR="00614712" w:rsidRDefault="00614712" w:rsidP="006147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k-SK"/>
        </w:rPr>
      </w:pPr>
    </w:p>
    <w:p w14:paraId="15FBEC52" w14:textId="1D955F10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lastRenderedPageBreak/>
        <w:t xml:space="preserve">Organizátor: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="00A5402F">
        <w:rPr>
          <w:rFonts w:ascii="Arial" w:hAnsi="Arial" w:cs="Arial"/>
          <w:bCs/>
          <w:color w:val="000000"/>
          <w:lang w:val="sk-SK"/>
        </w:rPr>
        <w:t xml:space="preserve">O Z Apolonia </w:t>
      </w:r>
    </w:p>
    <w:p w14:paraId="7CA5B8BD" w14:textId="6D2D4268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Miesto konania: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  <w:t xml:space="preserve"> </w:t>
      </w:r>
      <w:r w:rsidR="00A5402F">
        <w:rPr>
          <w:rFonts w:ascii="Arial" w:hAnsi="Arial" w:cs="Arial"/>
          <w:bCs/>
          <w:color w:val="000000"/>
          <w:lang w:val="sk-SK"/>
        </w:rPr>
        <w:t>Jazdecky Klub PKA Lieskovany 23</w:t>
      </w:r>
    </w:p>
    <w:p w14:paraId="7CAD1847" w14:textId="0D4BE1FA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Dátum konania: </w:t>
      </w:r>
      <w:r w:rsidRPr="00D44DAB">
        <w:rPr>
          <w:rFonts w:ascii="Arial" w:hAnsi="Arial" w:cs="Arial"/>
          <w:bCs/>
          <w:color w:val="000000"/>
          <w:lang w:val="sk-SK"/>
        </w:rPr>
        <w:tab/>
        <w:t xml:space="preserve"> </w:t>
      </w:r>
      <w:r w:rsidR="00A5402F">
        <w:rPr>
          <w:rFonts w:ascii="Arial" w:hAnsi="Arial" w:cs="Arial"/>
          <w:bCs/>
          <w:color w:val="000000"/>
          <w:lang w:val="sk-SK"/>
        </w:rPr>
        <w:t>27.8</w:t>
      </w:r>
      <w:r w:rsidRPr="00D44DAB">
        <w:rPr>
          <w:rFonts w:ascii="Arial" w:hAnsi="Arial" w:cs="Arial"/>
          <w:bCs/>
          <w:color w:val="000000"/>
          <w:lang w:val="sk-SK"/>
        </w:rPr>
        <w:t>.201</w:t>
      </w:r>
      <w:r>
        <w:rPr>
          <w:rFonts w:ascii="Arial" w:hAnsi="Arial" w:cs="Arial"/>
          <w:bCs/>
          <w:color w:val="000000"/>
          <w:lang w:val="sk-SK"/>
        </w:rPr>
        <w:t>6</w:t>
      </w:r>
    </w:p>
    <w:p w14:paraId="1789521C" w14:textId="236402E3" w:rsidR="00614712" w:rsidRPr="00D44DAB" w:rsidRDefault="00614712" w:rsidP="00614712">
      <w:pPr>
        <w:autoSpaceDE w:val="0"/>
        <w:autoSpaceDN w:val="0"/>
        <w:adjustRightInd w:val="0"/>
        <w:ind w:right="-709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color w:val="000000"/>
          <w:lang w:val="sk-SK"/>
        </w:rPr>
        <w:t>Kontaktná adresa</w:t>
      </w:r>
      <w:r w:rsidRPr="00D44DAB">
        <w:rPr>
          <w:rFonts w:ascii="Arial" w:hAnsi="Arial" w:cs="Arial"/>
          <w:color w:val="000000"/>
          <w:lang w:val="sk-SK"/>
        </w:rPr>
        <w:t xml:space="preserve">:  </w:t>
      </w:r>
      <w:r w:rsidRPr="00D44DAB">
        <w:rPr>
          <w:rFonts w:ascii="Arial" w:hAnsi="Arial" w:cs="Arial"/>
          <w:color w:val="000000"/>
          <w:lang w:val="sk-SK"/>
        </w:rPr>
        <w:tab/>
        <w:t xml:space="preserve"> </w:t>
      </w:r>
      <w:r w:rsidR="00A5402F">
        <w:rPr>
          <w:rFonts w:ascii="Arial" w:hAnsi="Arial" w:cs="Arial"/>
          <w:color w:val="000000"/>
          <w:lang w:val="sk-SK"/>
        </w:rPr>
        <w:t xml:space="preserve">Zuzana Jalčová </w:t>
      </w:r>
    </w:p>
    <w:p w14:paraId="0A1FA875" w14:textId="658F486C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E-mail: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</w:r>
      <w:r w:rsidRPr="00D44DAB">
        <w:rPr>
          <w:rFonts w:ascii="Arial" w:hAnsi="Arial" w:cs="Arial"/>
          <w:b/>
          <w:bCs/>
          <w:color w:val="000000"/>
          <w:lang w:val="sk-SK"/>
        </w:rPr>
        <w:tab/>
        <w:t xml:space="preserve"> </w:t>
      </w:r>
      <w:r w:rsidR="00A5402F">
        <w:rPr>
          <w:rFonts w:ascii="Arial" w:hAnsi="Arial" w:cs="Arial"/>
          <w:bCs/>
          <w:color w:val="000000"/>
          <w:lang w:val="sk-SK"/>
        </w:rPr>
        <w:t>jalcova.zuzana@gmail.com</w:t>
      </w:r>
    </w:p>
    <w:p w14:paraId="7B8E5163" w14:textId="07171856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Tel/Fax </w:t>
      </w:r>
      <w:r w:rsidRPr="00D44DAB">
        <w:rPr>
          <w:rFonts w:ascii="Arial" w:hAnsi="Arial" w:cs="Arial"/>
          <w:color w:val="000000"/>
          <w:lang w:val="sk-SK"/>
        </w:rPr>
        <w:t xml:space="preserve">: </w:t>
      </w:r>
      <w:r w:rsidRPr="00D44DAB">
        <w:rPr>
          <w:rFonts w:ascii="Arial" w:hAnsi="Arial" w:cs="Arial"/>
          <w:color w:val="000000"/>
          <w:lang w:val="sk-SK"/>
        </w:rPr>
        <w:tab/>
      </w:r>
      <w:r w:rsidRPr="00D44DAB">
        <w:rPr>
          <w:rFonts w:ascii="Arial" w:hAnsi="Arial" w:cs="Arial"/>
          <w:color w:val="000000"/>
          <w:lang w:val="sk-SK"/>
        </w:rPr>
        <w:tab/>
        <w:t xml:space="preserve"> </w:t>
      </w:r>
      <w:r w:rsidR="00A5402F">
        <w:rPr>
          <w:rFonts w:ascii="Arial" w:hAnsi="Arial" w:cs="Arial"/>
          <w:color w:val="000000"/>
          <w:lang w:val="sk-SK"/>
        </w:rPr>
        <w:t>0918 801 329</w:t>
      </w:r>
    </w:p>
    <w:p w14:paraId="1DD54EB5" w14:textId="50A524D8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val="sk-SK"/>
        </w:rPr>
      </w:pPr>
      <w:r w:rsidRPr="00D44DAB">
        <w:rPr>
          <w:rFonts w:ascii="Arial" w:hAnsi="Arial" w:cs="Arial"/>
          <w:b/>
          <w:lang w:val="sk-SK"/>
        </w:rPr>
        <w:t xml:space="preserve">Prihlášky: </w:t>
      </w:r>
      <w:r w:rsidRPr="00D44DAB">
        <w:rPr>
          <w:rFonts w:ascii="Arial" w:hAnsi="Arial" w:cs="Arial"/>
          <w:b/>
          <w:lang w:val="sk-SK"/>
        </w:rPr>
        <w:tab/>
        <w:t xml:space="preserve"> </w:t>
      </w:r>
      <w:r w:rsidRPr="00D44DAB">
        <w:rPr>
          <w:rFonts w:ascii="Arial" w:hAnsi="Arial" w:cs="Arial"/>
          <w:b/>
          <w:lang w:val="sk-SK"/>
        </w:rPr>
        <w:tab/>
      </w:r>
      <w:r w:rsidR="00A5402F">
        <w:rPr>
          <w:rFonts w:ascii="Arial" w:hAnsi="Arial" w:cs="Arial"/>
          <w:bCs/>
          <w:color w:val="000000"/>
          <w:lang w:val="sk-SK"/>
        </w:rPr>
        <w:t>jalcova.zuzana@gmail.com</w:t>
      </w:r>
    </w:p>
    <w:p w14:paraId="1B394674" w14:textId="3AB99C83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Riaditeľ pretekov: </w:t>
      </w:r>
      <w:r w:rsidRPr="00D44DAB">
        <w:rPr>
          <w:rFonts w:ascii="Arial" w:hAnsi="Arial" w:cs="Arial"/>
          <w:b/>
          <w:bCs/>
          <w:color w:val="000000"/>
          <w:lang w:val="sk-SK"/>
        </w:rPr>
        <w:tab/>
        <w:t xml:space="preserve"> </w:t>
      </w:r>
      <w:r w:rsidR="00A5402F">
        <w:rPr>
          <w:rFonts w:ascii="Arial" w:hAnsi="Arial" w:cs="Arial"/>
          <w:color w:val="000000"/>
          <w:lang w:val="sk-SK"/>
        </w:rPr>
        <w:t>Pavel Haško</w:t>
      </w:r>
    </w:p>
    <w:p w14:paraId="7F509BAA" w14:textId="4139B07D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lang w:val="sk-SK"/>
        </w:rPr>
      </w:pPr>
      <w:r w:rsidRPr="00D44DAB">
        <w:rPr>
          <w:rFonts w:ascii="Arial" w:hAnsi="Arial" w:cs="Arial"/>
          <w:b/>
          <w:bCs/>
          <w:color w:val="000000"/>
          <w:lang w:val="sk-SK"/>
        </w:rPr>
        <w:t xml:space="preserve">Kancelária pretekov: </w:t>
      </w:r>
      <w:r>
        <w:rPr>
          <w:rFonts w:ascii="Arial" w:hAnsi="Arial" w:cs="Arial"/>
          <w:b/>
          <w:bCs/>
          <w:color w:val="000000"/>
          <w:lang w:val="sk-SK"/>
        </w:rPr>
        <w:tab/>
      </w:r>
      <w:r w:rsidR="004A63A9">
        <w:rPr>
          <w:rFonts w:ascii="Arial" w:hAnsi="Arial" w:cs="Arial"/>
          <w:color w:val="000000"/>
          <w:lang w:val="sk-SK"/>
        </w:rPr>
        <w:t xml:space="preserve"> </w:t>
      </w:r>
      <w:r w:rsidR="00A5402F">
        <w:rPr>
          <w:rFonts w:ascii="Arial" w:hAnsi="Arial" w:cs="Arial"/>
          <w:color w:val="000000"/>
          <w:lang w:val="sk-SK"/>
        </w:rPr>
        <w:t>Zuzana Jalčová</w:t>
      </w:r>
      <w:r w:rsidRPr="00D44DAB">
        <w:rPr>
          <w:rFonts w:ascii="Arial" w:hAnsi="Arial" w:cs="Arial"/>
          <w:bCs/>
          <w:color w:val="000000"/>
          <w:lang w:val="sk-SK"/>
        </w:rPr>
        <w:tab/>
        <w:t xml:space="preserve"> </w:t>
      </w:r>
    </w:p>
    <w:p w14:paraId="5270CC8E" w14:textId="77777777" w:rsidR="00614712" w:rsidRPr="00D44DAB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lang w:val="sk-SK"/>
        </w:rPr>
      </w:pP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</w:r>
      <w:r w:rsidRPr="00D44DAB">
        <w:rPr>
          <w:rFonts w:ascii="Arial" w:hAnsi="Arial" w:cs="Arial"/>
          <w:bCs/>
          <w:color w:val="000000"/>
          <w:lang w:val="sk-SK"/>
        </w:rPr>
        <w:tab/>
        <w:t xml:space="preserve"> </w:t>
      </w:r>
    </w:p>
    <w:p w14:paraId="4C6450E8" w14:textId="77777777" w:rsidR="00614712" w:rsidRPr="00C304A7" w:rsidRDefault="00614712" w:rsidP="00614712">
      <w:pPr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  <w:r w:rsidRPr="00920375">
        <w:rPr>
          <w:rFonts w:ascii="Arial" w:hAnsi="Arial" w:cs="Arial"/>
          <w:bCs/>
          <w:color w:val="000000"/>
          <w:sz w:val="22"/>
          <w:szCs w:val="22"/>
          <w:lang w:val="sk-SK"/>
        </w:rPr>
        <w:tab/>
      </w:r>
    </w:p>
    <w:p w14:paraId="5D349548" w14:textId="77777777" w:rsidR="00A5402F" w:rsidRDefault="00A5402F" w:rsidP="00614712">
      <w:pPr>
        <w:contextualSpacing/>
        <w:jc w:val="center"/>
        <w:rPr>
          <w:rFonts w:ascii="Arial" w:hAnsi="Arial" w:cs="Arial"/>
          <w:b/>
          <w:lang w:val="sk-SK"/>
        </w:rPr>
      </w:pPr>
    </w:p>
    <w:p w14:paraId="454FDE3F" w14:textId="77777777" w:rsidR="00A5402F" w:rsidRDefault="00A5402F" w:rsidP="00614712">
      <w:pPr>
        <w:contextualSpacing/>
        <w:jc w:val="center"/>
        <w:rPr>
          <w:rFonts w:ascii="Arial" w:hAnsi="Arial" w:cs="Arial"/>
          <w:b/>
          <w:lang w:val="sk-SK"/>
        </w:rPr>
      </w:pPr>
    </w:p>
    <w:p w14:paraId="3F80AEA5" w14:textId="77777777" w:rsidR="00614712" w:rsidRPr="00C304A7" w:rsidRDefault="00614712" w:rsidP="00614712">
      <w:pPr>
        <w:contextualSpacing/>
        <w:jc w:val="center"/>
        <w:rPr>
          <w:b/>
          <w:i/>
          <w:sz w:val="72"/>
          <w:szCs w:val="72"/>
          <w:lang w:val="sk-SK"/>
        </w:rPr>
      </w:pPr>
      <w:r w:rsidRPr="00C304A7">
        <w:rPr>
          <w:rFonts w:ascii="Arial" w:hAnsi="Arial" w:cs="Arial"/>
          <w:b/>
          <w:lang w:val="sk-SK"/>
        </w:rPr>
        <w:t>I. VŠEOBECNÉ INFORMÁCIE</w:t>
      </w:r>
    </w:p>
    <w:p w14:paraId="46B8CC07" w14:textId="77777777" w:rsidR="00614712" w:rsidRPr="00C304A7" w:rsidRDefault="00614712" w:rsidP="00614712">
      <w:pPr>
        <w:spacing w:after="120"/>
        <w:ind w:firstLine="57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Súťaže</w:t>
      </w:r>
      <w:r w:rsidRPr="00C304A7">
        <w:rPr>
          <w:rFonts w:ascii="Arial" w:hAnsi="Arial" w:cs="Arial"/>
          <w:lang w:val="sk-SK"/>
        </w:rPr>
        <w:t xml:space="preserve"> :   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       1.  </w:t>
      </w:r>
      <w:r w:rsidRPr="00C304A7">
        <w:rPr>
          <w:rFonts w:ascii="Arial" w:hAnsi="Arial" w:cs="Arial"/>
          <w:lang w:val="sk-SK"/>
        </w:rPr>
        <w:t xml:space="preserve">Súťaž jednotlivcov muži, ženy </w:t>
      </w:r>
      <w:r w:rsidRPr="00C304A7">
        <w:rPr>
          <w:rFonts w:ascii="Arial" w:hAnsi="Arial" w:cs="Arial"/>
          <w:lang w:val="sk-SK"/>
        </w:rPr>
        <w:tab/>
        <w:t>- kategória S3*, J2*,  D1*, D2*</w:t>
      </w:r>
    </w:p>
    <w:p w14:paraId="3A780B73" w14:textId="77777777" w:rsidR="00614712" w:rsidRPr="00C304A7" w:rsidRDefault="00614712" w:rsidP="00614712">
      <w:pPr>
        <w:pStyle w:val="MediumGrid1-Accent21"/>
        <w:numPr>
          <w:ilvl w:val="0"/>
          <w:numId w:val="2"/>
        </w:numPr>
        <w:spacing w:after="12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Súťaž skupín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- kategória S3*, J2*</w:t>
      </w:r>
      <w:r>
        <w:rPr>
          <w:rFonts w:ascii="Arial" w:hAnsi="Arial" w:cs="Arial"/>
          <w:lang w:val="sk-SK"/>
        </w:rPr>
        <w:t>, D1*</w:t>
      </w:r>
    </w:p>
    <w:p w14:paraId="2A5C0BA0" w14:textId="77777777" w:rsidR="00614712" w:rsidRDefault="00614712" w:rsidP="00614712">
      <w:pPr>
        <w:pStyle w:val="MediumGrid1-Accent21"/>
        <w:numPr>
          <w:ilvl w:val="0"/>
          <w:numId w:val="2"/>
        </w:numPr>
        <w:suppressLineNumbers/>
        <w:spacing w:after="12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</w:p>
    <w:p w14:paraId="2836D297" w14:textId="77777777" w:rsidR="00614712" w:rsidRPr="00D44DAB" w:rsidRDefault="00614712" w:rsidP="00614712">
      <w:pPr>
        <w:pStyle w:val="MediumGrid1-Accent21"/>
        <w:numPr>
          <w:ilvl w:val="0"/>
          <w:numId w:val="2"/>
        </w:numPr>
        <w:suppressLineNumbers/>
        <w:spacing w:after="120"/>
        <w:jc w:val="both"/>
        <w:rPr>
          <w:rFonts w:ascii="Arial" w:hAnsi="Arial" w:cs="Arial"/>
          <w:lang w:val="sk-SK"/>
        </w:rPr>
      </w:pPr>
      <w:r w:rsidRPr="00D44DAB">
        <w:rPr>
          <w:rFonts w:ascii="Arial" w:hAnsi="Arial" w:cs="Arial"/>
          <w:lang w:val="sk-SK"/>
        </w:rPr>
        <w:t>Súťaž o najlepšieho voltížneho koňa v kategórii skupín, jednotlivcov a dvojíc</w:t>
      </w:r>
    </w:p>
    <w:p w14:paraId="5A39C00C" w14:textId="77777777" w:rsidR="00614712" w:rsidRPr="00C304A7" w:rsidRDefault="00614712" w:rsidP="00614712">
      <w:pPr>
        <w:pStyle w:val="MediumGrid1-Accent21"/>
        <w:suppressLineNumbers/>
        <w:spacing w:after="120"/>
        <w:ind w:left="2880"/>
        <w:jc w:val="both"/>
        <w:rPr>
          <w:rFonts w:ascii="Arial" w:hAnsi="Arial" w:cs="Arial"/>
          <w:lang w:val="sk-SK"/>
        </w:rPr>
      </w:pPr>
    </w:p>
    <w:p w14:paraId="74897A5A" w14:textId="77777777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b/>
          <w:lang w:val="sk-SK"/>
        </w:rPr>
      </w:pPr>
      <w:r w:rsidRPr="00C304A7">
        <w:rPr>
          <w:rFonts w:ascii="Arial" w:hAnsi="Arial" w:cs="Arial"/>
          <w:b/>
          <w:lang w:val="sk-SK"/>
        </w:rPr>
        <w:t xml:space="preserve">Typy súťaží: </w:t>
      </w:r>
    </w:p>
    <w:p w14:paraId="5927C169" w14:textId="77777777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kategória senior</w:t>
      </w:r>
      <w:r w:rsidRPr="00C304A7">
        <w:rPr>
          <w:rFonts w:ascii="Arial" w:hAnsi="Arial" w:cs="Arial"/>
          <w:lang w:val="sk-SK"/>
        </w:rPr>
        <w:tab/>
        <w:t xml:space="preserve"> </w:t>
      </w:r>
      <w:r w:rsidRPr="00C304A7">
        <w:rPr>
          <w:rFonts w:ascii="Arial" w:hAnsi="Arial" w:cs="Arial"/>
          <w:lang w:val="sk-SK"/>
        </w:rPr>
        <w:tab/>
        <w:t>povinná zostava 3, technická zostava, voľná zostava</w:t>
      </w:r>
    </w:p>
    <w:p w14:paraId="6533B694" w14:textId="77777777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kategória junior</w:t>
      </w:r>
      <w:r w:rsidRPr="00C304A7">
        <w:rPr>
          <w:rFonts w:ascii="Arial" w:hAnsi="Arial" w:cs="Arial"/>
          <w:lang w:val="sk-SK"/>
        </w:rPr>
        <w:tab/>
        <w:t xml:space="preserve">  </w:t>
      </w:r>
      <w:r w:rsidRPr="00C304A7">
        <w:rPr>
          <w:rFonts w:ascii="Arial" w:hAnsi="Arial" w:cs="Arial"/>
          <w:lang w:val="sk-SK"/>
        </w:rPr>
        <w:tab/>
        <w:t>povinná zostava 2, voľná zostava</w:t>
      </w:r>
    </w:p>
    <w:p w14:paraId="0BF03904" w14:textId="665E2F68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D1* - kategória Mladšie deti</w:t>
      </w:r>
      <w:r w:rsidRPr="00C304A7">
        <w:rPr>
          <w:rFonts w:ascii="Arial" w:hAnsi="Arial" w:cs="Arial"/>
          <w:lang w:val="sk-SK"/>
        </w:rPr>
        <w:tab/>
        <w:t>povinná zostava 1</w:t>
      </w:r>
      <w:r>
        <w:rPr>
          <w:rFonts w:ascii="Arial" w:hAnsi="Arial" w:cs="Arial"/>
          <w:lang w:val="sk-SK"/>
        </w:rPr>
        <w:t>, voľná zostava</w:t>
      </w:r>
      <w:r w:rsidR="007936D9">
        <w:rPr>
          <w:rFonts w:ascii="Arial" w:hAnsi="Arial" w:cs="Arial"/>
          <w:lang w:val="sk-SK"/>
        </w:rPr>
        <w:t xml:space="preserve"> v kroku</w:t>
      </w:r>
    </w:p>
    <w:p w14:paraId="19C7FB7D" w14:textId="77777777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D2</w:t>
      </w:r>
      <w:r w:rsidRPr="00C304A7">
        <w:rPr>
          <w:rFonts w:ascii="Arial" w:hAnsi="Arial" w:cs="Arial"/>
          <w:lang w:val="sk-SK"/>
        </w:rPr>
        <w:t>* - kategória Staršie deti</w:t>
      </w:r>
      <w:r w:rsidRPr="00C304A7">
        <w:rPr>
          <w:rFonts w:ascii="Arial" w:hAnsi="Arial" w:cs="Arial"/>
          <w:lang w:val="sk-SK"/>
        </w:rPr>
        <w:tab/>
        <w:t>povinná zostava 2, voľná zostava</w:t>
      </w:r>
    </w:p>
    <w:p w14:paraId="2807A442" w14:textId="77777777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J2* -  Skupiny Juniori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povinná zostava 2, voľná zostava</w:t>
      </w:r>
    </w:p>
    <w:p w14:paraId="48353425" w14:textId="77777777" w:rsidR="00614712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S3* - Skupiny Seniori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povinná zostava 3, voľná zostava </w:t>
      </w:r>
    </w:p>
    <w:p w14:paraId="3C1E43D0" w14:textId="464D93EE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D1* - Skupiny Mladšie deti</w:t>
      </w:r>
      <w:r>
        <w:rPr>
          <w:rFonts w:ascii="Arial" w:hAnsi="Arial" w:cs="Arial"/>
          <w:lang w:val="sk-SK"/>
        </w:rPr>
        <w:tab/>
        <w:t>povinná zostava 1</w:t>
      </w:r>
      <w:r w:rsidRPr="00C304A7">
        <w:rPr>
          <w:rFonts w:ascii="Arial" w:hAnsi="Arial" w:cs="Arial"/>
          <w:lang w:val="sk-SK"/>
        </w:rPr>
        <w:t>, voľná zostava</w:t>
      </w:r>
      <w:r w:rsidR="007936D9">
        <w:rPr>
          <w:rFonts w:ascii="Arial" w:hAnsi="Arial" w:cs="Arial"/>
          <w:lang w:val="sk-SK"/>
        </w:rPr>
        <w:t xml:space="preserve"> v kroku</w:t>
      </w:r>
    </w:p>
    <w:p w14:paraId="701C4A44" w14:textId="77777777" w:rsidR="00614712" w:rsidRPr="00C304A7" w:rsidRDefault="00614712" w:rsidP="00614712">
      <w:pPr>
        <w:pStyle w:val="MediumGrid1-Accent21"/>
        <w:suppressLineNumbers/>
        <w:spacing w:after="120"/>
        <w:ind w:left="0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Dvojice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voľná zostava</w:t>
      </w:r>
    </w:p>
    <w:p w14:paraId="085A0C64" w14:textId="77777777" w:rsidR="00614712" w:rsidRPr="00C304A7" w:rsidRDefault="00614712" w:rsidP="00614712">
      <w:pPr>
        <w:pStyle w:val="MediumGrid1-Accent21"/>
        <w:suppressLineNumbers/>
        <w:spacing w:after="120"/>
        <w:ind w:left="2832" w:hanging="2832"/>
        <w:rPr>
          <w:rFonts w:ascii="Arial" w:hAnsi="Arial" w:cs="Arial"/>
          <w:i/>
          <w:u w:val="single"/>
          <w:lang w:val="sk-SK"/>
        </w:rPr>
      </w:pPr>
    </w:p>
    <w:p w14:paraId="019A0B35" w14:textId="77777777" w:rsidR="00614712" w:rsidRPr="00C304A7" w:rsidRDefault="00614712" w:rsidP="00614712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0DACB08C" w14:textId="77777777" w:rsidR="00614712" w:rsidRPr="00C304A7" w:rsidRDefault="00614712" w:rsidP="00614712">
      <w:pPr>
        <w:pStyle w:val="Heading2"/>
        <w:tabs>
          <w:tab w:val="left" w:pos="633"/>
        </w:tabs>
        <w:spacing w:before="0" w:line="240" w:lineRule="auto"/>
        <w:ind w:left="633"/>
        <w:contextualSpacing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II. VŠEOBECNÉ PODMIENKY</w:t>
      </w:r>
    </w:p>
    <w:p w14:paraId="34FD987E" w14:textId="77777777" w:rsidR="00614712" w:rsidRPr="00C304A7" w:rsidRDefault="00614712" w:rsidP="00614712">
      <w:pPr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Preteky budú prebiehať v súlade s</w:t>
      </w:r>
      <w:r>
        <w:rPr>
          <w:rFonts w:ascii="Arial" w:hAnsi="Arial" w:cs="Arial"/>
          <w:lang w:val="sk-SK"/>
        </w:rPr>
        <w:t>:</w:t>
      </w:r>
    </w:p>
    <w:p w14:paraId="7FCFF080" w14:textId="77777777" w:rsidR="00614712" w:rsidRPr="004D343F" w:rsidRDefault="00614712" w:rsidP="00614712">
      <w:pPr>
        <w:widowControl w:val="0"/>
        <w:numPr>
          <w:ilvl w:val="0"/>
          <w:numId w:val="1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52D5E">
        <w:rPr>
          <w:rFonts w:ascii="Arial" w:hAnsi="Arial" w:cs="Arial"/>
          <w:lang w:val="sk-SK"/>
        </w:rPr>
        <w:t xml:space="preserve">Všeobecnými pravidlami SJF, 6. vydanie platné od 1.3.2015 (FEI 23. vydanie platné od 2009 v znení neskorších predpisov od 1.1. </w:t>
      </w:r>
      <w:r>
        <w:rPr>
          <w:rFonts w:ascii="Arial" w:hAnsi="Arial" w:cs="Arial"/>
          <w:lang w:val="en-US"/>
        </w:rPr>
        <w:t>2015</w:t>
      </w:r>
      <w:r w:rsidRPr="004D343F">
        <w:rPr>
          <w:rFonts w:ascii="Arial" w:hAnsi="Arial" w:cs="Arial"/>
          <w:lang w:val="en-US"/>
        </w:rPr>
        <w:t>)</w:t>
      </w:r>
    </w:p>
    <w:p w14:paraId="674A5512" w14:textId="77777777" w:rsidR="00614712" w:rsidRPr="004A63A9" w:rsidRDefault="00614712" w:rsidP="00614712">
      <w:pPr>
        <w:widowControl w:val="0"/>
        <w:numPr>
          <w:ilvl w:val="0"/>
          <w:numId w:val="1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Voltížnymi pravidlami SJF platnými od 1.1.2016 (FEI 9. vydanie, 1.1. 2015)</w:t>
      </w:r>
    </w:p>
    <w:p w14:paraId="29AE91CB" w14:textId="77777777" w:rsidR="00614712" w:rsidRPr="004A63A9" w:rsidRDefault="00614712" w:rsidP="00614712">
      <w:pPr>
        <w:widowControl w:val="0"/>
        <w:numPr>
          <w:ilvl w:val="0"/>
          <w:numId w:val="1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Smernicami pre rozhodovanie voltíže SJF platnými od 1.1.2016 (FEI 9. Vydanie,1.1.2016)</w:t>
      </w:r>
    </w:p>
    <w:p w14:paraId="291BF50F" w14:textId="77777777" w:rsidR="00614712" w:rsidRPr="004A63A9" w:rsidRDefault="00614712" w:rsidP="00614712">
      <w:pPr>
        <w:widowControl w:val="0"/>
        <w:numPr>
          <w:ilvl w:val="0"/>
          <w:numId w:val="1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Nebude povolený štart koňa bez evidenčného čísla športového koňa a platnej licencie na rok 2016</w:t>
      </w:r>
    </w:p>
    <w:p w14:paraId="309511E6" w14:textId="77777777" w:rsidR="00614712" w:rsidRPr="004A63A9" w:rsidRDefault="00614712" w:rsidP="00614712">
      <w:pPr>
        <w:widowControl w:val="0"/>
        <w:numPr>
          <w:ilvl w:val="0"/>
          <w:numId w:val="1"/>
        </w:numPr>
        <w:tabs>
          <w:tab w:val="left" w:pos="144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lang w:val="sk-SK"/>
        </w:rPr>
      </w:pPr>
      <w:r w:rsidRPr="004A63A9">
        <w:rPr>
          <w:rFonts w:ascii="Arial" w:hAnsi="Arial" w:cs="Arial"/>
          <w:lang w:val="sk-SK"/>
        </w:rPr>
        <w:t>Jazdec sa musí preukázať platnou licenciou na rok 2016.</w:t>
      </w:r>
    </w:p>
    <w:p w14:paraId="61DC690A" w14:textId="77777777" w:rsidR="00614712" w:rsidRPr="00C304A7" w:rsidRDefault="00100E0D" w:rsidP="00614712">
      <w:pPr>
        <w:ind w:left="1080"/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</w:t>
      </w:r>
      <w:r w:rsidRPr="00100E0D">
        <w:rPr>
          <w:rStyle w:val="Emphasis"/>
          <w:rFonts w:ascii="Arial" w:hAnsi="Arial"/>
          <w:color w:val="548DD4" w:themeColor="text2" w:themeTint="99"/>
        </w:rPr>
        <w:t xml:space="preserve">                               </w:t>
      </w:r>
      <w:r w:rsidRPr="00100E0D">
        <w:rPr>
          <w:rStyle w:val="Emphasis"/>
          <w:rFonts w:ascii="Arial" w:hAnsi="Arial"/>
        </w:rPr>
        <w:t xml:space="preserve"> </w:t>
      </w:r>
      <w:r w:rsidRPr="00100E0D">
        <w:rPr>
          <w:rFonts w:cs="Arial"/>
          <w:color w:val="FF0000"/>
          <w:lang w:val="sk-SK"/>
        </w:rPr>
        <w:t xml:space="preserve">              </w:t>
      </w:r>
      <w:r w:rsidRPr="00100E0D">
        <w:rPr>
          <w:rFonts w:cs="Arial"/>
          <w:color w:val="00B050"/>
          <w:lang w:val="sk-SK"/>
        </w:rPr>
        <w:t xml:space="preserve">   </w:t>
      </w:r>
      <w:r w:rsidRPr="00100E0D">
        <w:rPr>
          <w:rFonts w:ascii="Arial" w:hAnsi="Arial" w:cs="Arial"/>
          <w:color w:val="00B050"/>
          <w:lang w:val="sk-SK"/>
        </w:rPr>
        <w:t xml:space="preserve">          </w:t>
      </w:r>
    </w:p>
    <w:p w14:paraId="5FB67F38" w14:textId="77777777" w:rsidR="00614712" w:rsidRPr="00C304A7" w:rsidRDefault="00614712" w:rsidP="00614712">
      <w:pPr>
        <w:pStyle w:val="Heading2"/>
        <w:tabs>
          <w:tab w:val="left" w:pos="633"/>
        </w:tabs>
        <w:spacing w:before="0" w:after="120" w:line="240" w:lineRule="auto"/>
        <w:ind w:left="633"/>
        <w:contextualSpacing/>
        <w:jc w:val="center"/>
        <w:rPr>
          <w:rFonts w:ascii="Arial" w:hAnsi="Arial" w:cs="Arial"/>
          <w:i/>
          <w:sz w:val="20"/>
          <w:lang w:val="sk-SK"/>
        </w:rPr>
      </w:pPr>
      <w:r w:rsidRPr="00C304A7">
        <w:rPr>
          <w:rFonts w:ascii="Arial" w:hAnsi="Arial" w:cs="Arial"/>
          <w:i/>
          <w:sz w:val="20"/>
          <w:lang w:val="sk-SK"/>
        </w:rPr>
        <w:t>III. OFICIÁLNI  HOSTIA</w:t>
      </w:r>
    </w:p>
    <w:p w14:paraId="773B7855" w14:textId="365BAA4E" w:rsidR="00614712" w:rsidRPr="00C304A7" w:rsidRDefault="00614712" w:rsidP="00614712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Predseda rozhodcovského zboru</w:t>
      </w:r>
      <w:r w:rsidRPr="00C304A7">
        <w:rPr>
          <w:rFonts w:ascii="Arial" w:hAnsi="Arial" w:cs="Arial"/>
          <w:lang w:val="sk-SK"/>
        </w:rPr>
        <w:t xml:space="preserve">: </w:t>
      </w:r>
      <w:r>
        <w:rPr>
          <w:rFonts w:ascii="Arial" w:hAnsi="Arial" w:cs="Arial"/>
          <w:lang w:val="sk-SK"/>
        </w:rPr>
        <w:t xml:space="preserve"> </w:t>
      </w:r>
      <w:r w:rsidR="001F3B28">
        <w:rPr>
          <w:rFonts w:ascii="Arial" w:hAnsi="Arial" w:cs="Arial"/>
          <w:lang w:val="sk-SK"/>
        </w:rPr>
        <w:t xml:space="preserve"> </w:t>
      </w:r>
      <w:r w:rsidR="00180F01">
        <w:rPr>
          <w:rFonts w:ascii="Arial" w:hAnsi="Arial" w:cs="Arial"/>
          <w:lang w:val="sk-SK"/>
        </w:rPr>
        <w:t>Ing.</w:t>
      </w:r>
      <w:r w:rsidR="001F3B28">
        <w:rPr>
          <w:rFonts w:ascii="Arial" w:hAnsi="Arial" w:cs="Arial"/>
          <w:lang w:val="sk-SK"/>
        </w:rPr>
        <w:t>Denisa  Beláková</w:t>
      </w:r>
    </w:p>
    <w:p w14:paraId="78E9FF4B" w14:textId="10DFC49F" w:rsidR="001F3B28" w:rsidRPr="004D343F" w:rsidRDefault="00614712" w:rsidP="001F3B28">
      <w:pPr>
        <w:spacing w:line="200" w:lineRule="atLeast"/>
        <w:ind w:firstLine="57"/>
        <w:rPr>
          <w:rFonts w:ascii="Arial" w:hAnsi="Arial" w:cs="Arial"/>
          <w:color w:val="FF0000"/>
          <w:lang w:val="sk-SK"/>
        </w:rPr>
      </w:pPr>
      <w:r w:rsidRPr="00C304A7">
        <w:rPr>
          <w:rFonts w:ascii="Arial" w:hAnsi="Arial" w:cs="Arial"/>
          <w:b/>
          <w:lang w:val="sk-SK"/>
        </w:rPr>
        <w:t>Členovia rozhodcovského zboru</w:t>
      </w:r>
      <w:r>
        <w:rPr>
          <w:rFonts w:ascii="Arial" w:hAnsi="Arial" w:cs="Arial"/>
          <w:lang w:val="sk-SK"/>
        </w:rPr>
        <w:t xml:space="preserve">:   </w:t>
      </w:r>
      <w:r w:rsidR="001F3B28">
        <w:rPr>
          <w:rFonts w:ascii="Arial" w:hAnsi="Arial" w:cs="Arial"/>
          <w:lang w:val="sk-SK"/>
        </w:rPr>
        <w:t xml:space="preserve">  Lukáčová </w:t>
      </w:r>
      <w:r w:rsidR="008362F7">
        <w:rPr>
          <w:rFonts w:ascii="Arial" w:hAnsi="Arial" w:cs="Arial"/>
          <w:lang w:val="sk-SK"/>
        </w:rPr>
        <w:t>Ľ</w:t>
      </w:r>
      <w:r w:rsidR="001F3B28" w:rsidRPr="001F3B28">
        <w:rPr>
          <w:rFonts w:ascii="Arial" w:hAnsi="Arial" w:cs="Arial"/>
          <w:lang w:val="sk-SK"/>
        </w:rPr>
        <w:t>ubica</w:t>
      </w:r>
      <w:r w:rsidR="001F3B28">
        <w:rPr>
          <w:rFonts w:ascii="Arial" w:hAnsi="Arial" w:cs="Arial"/>
          <w:lang w:val="sk-SK"/>
        </w:rPr>
        <w:t xml:space="preserve">, </w:t>
      </w:r>
      <w:r w:rsidR="008362F7">
        <w:rPr>
          <w:rFonts w:ascii="Arial" w:hAnsi="Arial" w:cs="Arial"/>
          <w:lang w:val="sk-SK"/>
        </w:rPr>
        <w:t>Bc. Juliann</w:t>
      </w:r>
      <w:r w:rsidR="00180F01">
        <w:rPr>
          <w:rFonts w:ascii="Arial" w:hAnsi="Arial" w:cs="Arial"/>
          <w:lang w:val="sk-SK"/>
        </w:rPr>
        <w:t>a Eschwig-Hajts,</w:t>
      </w:r>
      <w:r w:rsidR="008362F7">
        <w:rPr>
          <w:rFonts w:ascii="Arial" w:hAnsi="Arial" w:cs="Arial"/>
          <w:lang w:val="sk-SK"/>
        </w:rPr>
        <w:t xml:space="preserve"> </w:t>
      </w:r>
      <w:bookmarkStart w:id="0" w:name="_GoBack"/>
      <w:bookmarkEnd w:id="0"/>
    </w:p>
    <w:p w14:paraId="3F8451C9" w14:textId="64ED267A" w:rsidR="00614712" w:rsidRPr="004D343F" w:rsidRDefault="00614712" w:rsidP="00614712">
      <w:pPr>
        <w:ind w:firstLine="57"/>
        <w:contextualSpacing/>
        <w:rPr>
          <w:rFonts w:ascii="Arial" w:hAnsi="Arial" w:cs="Arial"/>
          <w:color w:val="FF0000"/>
          <w:lang w:val="sk-SK"/>
        </w:rPr>
      </w:pPr>
    </w:p>
    <w:p w14:paraId="52425E11" w14:textId="77777777" w:rsidR="00614712" w:rsidRPr="00C304A7" w:rsidRDefault="00614712" w:rsidP="00614712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Rozhodc</w:t>
      </w:r>
      <w:r>
        <w:rPr>
          <w:rFonts w:ascii="Arial" w:hAnsi="Arial" w:cs="Arial"/>
          <w:lang w:val="sk-SK"/>
        </w:rPr>
        <w:t>ovský zbor rozhoduje v zložení 4</w:t>
      </w:r>
      <w:r w:rsidRPr="00C304A7">
        <w:rPr>
          <w:rFonts w:ascii="Arial" w:hAnsi="Arial" w:cs="Arial"/>
          <w:lang w:val="sk-SK"/>
        </w:rPr>
        <w:t xml:space="preserve"> rozhodcov vrátane predsedu rozhodcovského zboru.</w:t>
      </w:r>
      <w:r w:rsidRPr="00C304A7">
        <w:rPr>
          <w:rFonts w:ascii="Arial" w:hAnsi="Arial" w:cs="Arial"/>
          <w:lang w:val="sk-SK"/>
        </w:rPr>
        <w:tab/>
        <w:t xml:space="preserve"> </w:t>
      </w:r>
    </w:p>
    <w:p w14:paraId="571F880B" w14:textId="77777777" w:rsidR="00614712" w:rsidRPr="00C304A7" w:rsidRDefault="00614712" w:rsidP="00614712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 xml:space="preserve">          </w:t>
      </w:r>
    </w:p>
    <w:p w14:paraId="6FB2EDFA" w14:textId="1CDF7ED7" w:rsidR="00614712" w:rsidRPr="00C304A7" w:rsidRDefault="00614712" w:rsidP="00614712">
      <w:pPr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  <w:r w:rsidRPr="00C304A7">
        <w:rPr>
          <w:rFonts w:ascii="Arial" w:hAnsi="Arial" w:cs="Arial"/>
          <w:b/>
          <w:lang w:val="sk-SK"/>
        </w:rPr>
        <w:t xml:space="preserve">Technický delegát: </w:t>
      </w:r>
      <w:r w:rsidRPr="00C304A7">
        <w:rPr>
          <w:rFonts w:ascii="Arial" w:hAnsi="Arial" w:cs="Arial"/>
          <w:b/>
          <w:lang w:val="sk-SK"/>
        </w:rPr>
        <w:tab/>
      </w:r>
      <w:r w:rsidRPr="00C304A7">
        <w:rPr>
          <w:rFonts w:ascii="Arial" w:hAnsi="Arial" w:cs="Arial"/>
          <w:b/>
          <w:lang w:val="sk-SK"/>
        </w:rPr>
        <w:tab/>
      </w:r>
      <w:r w:rsidR="00180F01">
        <w:rPr>
          <w:rFonts w:ascii="Arial" w:hAnsi="Arial" w:cs="Arial"/>
          <w:b/>
          <w:lang w:val="sk-SK"/>
        </w:rPr>
        <w:t xml:space="preserve">Ing. </w:t>
      </w:r>
      <w:r w:rsidR="001F3B28">
        <w:rPr>
          <w:rFonts w:ascii="Arial" w:hAnsi="Arial" w:cs="Arial"/>
          <w:lang w:val="sk-SK"/>
        </w:rPr>
        <w:t>Denisa  Beláková</w:t>
      </w:r>
    </w:p>
    <w:p w14:paraId="3E6083CF" w14:textId="2930E190" w:rsidR="00614712" w:rsidRPr="00C304A7" w:rsidRDefault="00614712" w:rsidP="00614712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 xml:space="preserve">Spracovanie výsledkov: </w:t>
      </w:r>
      <w:r>
        <w:rPr>
          <w:rFonts w:ascii="Arial" w:hAnsi="Arial" w:cs="Arial"/>
          <w:b/>
          <w:lang w:val="sk-SK"/>
        </w:rPr>
        <w:tab/>
      </w:r>
      <w:r w:rsidR="00180F01">
        <w:rPr>
          <w:rFonts w:ascii="Arial" w:hAnsi="Arial" w:cs="Arial"/>
          <w:lang w:val="sk-SK"/>
        </w:rPr>
        <w:t xml:space="preserve">Martina </w:t>
      </w:r>
      <w:r w:rsidR="007936D9">
        <w:rPr>
          <w:rFonts w:ascii="Arial" w:hAnsi="Arial" w:cs="Arial"/>
          <w:lang w:val="sk-SK"/>
        </w:rPr>
        <w:t xml:space="preserve">Liptáková - </w:t>
      </w:r>
      <w:r w:rsidR="00180F01">
        <w:rPr>
          <w:rFonts w:ascii="Arial" w:hAnsi="Arial" w:cs="Arial"/>
          <w:lang w:val="sk-SK"/>
        </w:rPr>
        <w:t>Sýkorová</w:t>
      </w:r>
    </w:p>
    <w:p w14:paraId="17AD7CEF" w14:textId="03B5E8B3" w:rsidR="00614712" w:rsidRPr="00C304A7" w:rsidRDefault="00614712" w:rsidP="00614712">
      <w:pPr>
        <w:ind w:firstLine="57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b/>
          <w:lang w:val="sk-SK"/>
        </w:rPr>
        <w:t>Hlásateľ:</w:t>
      </w:r>
      <w:r w:rsidRPr="00C304A7"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r w:rsidR="00180F01">
        <w:rPr>
          <w:rFonts w:ascii="Arial" w:hAnsi="Arial" w:cs="Arial"/>
          <w:b/>
          <w:lang w:val="sk-SK"/>
        </w:rPr>
        <w:t>Mgr.</w:t>
      </w:r>
      <w:r w:rsidR="001F3B28">
        <w:rPr>
          <w:rFonts w:ascii="Arial" w:hAnsi="Arial" w:cs="Arial"/>
          <w:lang w:val="sk-SK"/>
        </w:rPr>
        <w:t>Oľ</w:t>
      </w:r>
      <w:r w:rsidR="00A5402F">
        <w:rPr>
          <w:rFonts w:ascii="Arial" w:hAnsi="Arial" w:cs="Arial"/>
          <w:lang w:val="sk-SK"/>
        </w:rPr>
        <w:t>ga Liptákova</w:t>
      </w:r>
    </w:p>
    <w:p w14:paraId="759EA367" w14:textId="037F5E3A" w:rsidR="00614712" w:rsidRPr="00284379" w:rsidRDefault="00614712" w:rsidP="00614712">
      <w:pPr>
        <w:ind w:firstLine="57"/>
        <w:contextualSpacing/>
        <w:rPr>
          <w:rFonts w:ascii="Arial" w:hAnsi="Arial" w:cs="Arial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shd w:val="clear" w:color="auto" w:fill="FFFFFF"/>
          <w:lang w:val="sk-SK"/>
        </w:rPr>
        <w:t xml:space="preserve">Veterinár: </w:t>
      </w:r>
      <w:r w:rsidR="00180F01">
        <w:rPr>
          <w:rFonts w:ascii="Arial" w:hAnsi="Arial" w:cs="Arial"/>
          <w:shd w:val="clear" w:color="auto" w:fill="FFFFFF"/>
          <w:lang w:val="sk-SK"/>
        </w:rPr>
        <w:tab/>
      </w:r>
      <w:r w:rsidR="00180F01">
        <w:rPr>
          <w:rFonts w:ascii="Arial" w:hAnsi="Arial" w:cs="Arial"/>
          <w:shd w:val="clear" w:color="auto" w:fill="FFFFFF"/>
          <w:lang w:val="sk-SK"/>
        </w:rPr>
        <w:tab/>
        <w:t xml:space="preserve">            </w:t>
      </w:r>
      <w:r w:rsidR="00A5402F">
        <w:rPr>
          <w:rFonts w:ascii="Arial" w:hAnsi="Arial" w:cs="Arial"/>
          <w:shd w:val="clear" w:color="auto" w:fill="FFFFFF"/>
          <w:lang w:val="sk-SK"/>
        </w:rPr>
        <w:t xml:space="preserve"> </w:t>
      </w:r>
      <w:r w:rsidR="001F3B28">
        <w:rPr>
          <w:rFonts w:ascii="Arial" w:hAnsi="Arial" w:cs="Arial"/>
          <w:shd w:val="clear" w:color="auto" w:fill="FFFFFF"/>
          <w:lang w:val="sk-SK"/>
        </w:rPr>
        <w:t>M</w:t>
      </w:r>
      <w:r w:rsidR="00180F01">
        <w:rPr>
          <w:rFonts w:ascii="Arial" w:hAnsi="Arial" w:cs="Arial"/>
          <w:shd w:val="clear" w:color="auto" w:fill="FFFFFF"/>
          <w:lang w:val="sk-SK"/>
        </w:rPr>
        <w:t>v</w:t>
      </w:r>
      <w:r w:rsidR="001F3B28" w:rsidRPr="000372DD">
        <w:rPr>
          <w:rFonts w:ascii="Arial" w:hAnsi="Arial" w:cs="Arial"/>
          <w:shd w:val="clear" w:color="auto" w:fill="FFFFFF"/>
          <w:lang w:val="sk-SK"/>
        </w:rPr>
        <w:t xml:space="preserve">dr. </w:t>
      </w:r>
      <w:r w:rsidR="001F3B28">
        <w:rPr>
          <w:rFonts w:ascii="Arial" w:hAnsi="Arial" w:cs="Arial"/>
          <w:shd w:val="clear" w:color="auto" w:fill="FFFFFF"/>
          <w:lang w:val="sk-SK"/>
        </w:rPr>
        <w:t>Chudíková Andrea</w:t>
      </w:r>
    </w:p>
    <w:p w14:paraId="61EFAAAA" w14:textId="14961967" w:rsidR="00614712" w:rsidRPr="00C304A7" w:rsidRDefault="00614712" w:rsidP="00614712">
      <w:pPr>
        <w:contextualSpacing/>
        <w:rPr>
          <w:rFonts w:ascii="Arial" w:hAnsi="Arial" w:cs="Arial"/>
          <w:b/>
          <w:color w:val="FF0000"/>
          <w:shd w:val="clear" w:color="auto" w:fill="FFFFFF"/>
          <w:lang w:val="sk-SK"/>
        </w:rPr>
      </w:pP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 xml:space="preserve"> 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>Kováč:</w:t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  <w:r w:rsidR="00A5402F">
        <w:rPr>
          <w:rFonts w:ascii="Arial" w:hAnsi="Arial" w:cs="Arial"/>
          <w:shd w:val="clear" w:color="auto" w:fill="FFFFFF"/>
          <w:lang w:val="sk-SK"/>
        </w:rPr>
        <w:t>Tomáš Celec</w:t>
      </w:r>
      <w:r w:rsidRPr="00C304A7">
        <w:rPr>
          <w:rFonts w:ascii="Arial" w:hAnsi="Arial" w:cs="Arial"/>
          <w:b/>
          <w:color w:val="FF0000"/>
          <w:shd w:val="clear" w:color="auto" w:fill="FFFFFF"/>
          <w:lang w:val="sk-SK"/>
        </w:rPr>
        <w:tab/>
      </w:r>
    </w:p>
    <w:p w14:paraId="42732C86" w14:textId="5422ECC6" w:rsidR="00614712" w:rsidRPr="00C304A7" w:rsidRDefault="00614712" w:rsidP="00614712">
      <w:pPr>
        <w:ind w:firstLine="57"/>
        <w:contextualSpacing/>
        <w:rPr>
          <w:rFonts w:ascii="Arial" w:hAnsi="Arial" w:cs="Arial"/>
          <w:shd w:val="clear" w:color="auto" w:fill="FFFFFF"/>
          <w:lang w:val="sk-SK"/>
        </w:rPr>
      </w:pPr>
      <w:r>
        <w:rPr>
          <w:rFonts w:ascii="Arial" w:hAnsi="Arial" w:cs="Arial"/>
          <w:b/>
          <w:shd w:val="clear" w:color="auto" w:fill="FFFFFF"/>
          <w:lang w:val="sk-SK"/>
        </w:rPr>
        <w:t>Záchranárska služba</w:t>
      </w:r>
      <w:r w:rsidRPr="00C304A7">
        <w:rPr>
          <w:rFonts w:ascii="Arial" w:hAnsi="Arial" w:cs="Arial"/>
          <w:b/>
          <w:shd w:val="clear" w:color="auto" w:fill="FFFFFF"/>
          <w:lang w:val="sk-SK"/>
        </w:rPr>
        <w:t>:</w:t>
      </w:r>
      <w:r w:rsidRPr="00C304A7">
        <w:rPr>
          <w:rFonts w:ascii="Arial" w:hAnsi="Arial" w:cs="Arial"/>
          <w:color w:val="FF0000"/>
          <w:shd w:val="clear" w:color="auto" w:fill="FFFFFF"/>
          <w:lang w:val="sk-SK"/>
        </w:rPr>
        <w:tab/>
      </w:r>
      <w:r>
        <w:rPr>
          <w:rFonts w:ascii="Arial" w:hAnsi="Arial" w:cs="Arial"/>
          <w:shd w:val="clear" w:color="auto" w:fill="FFFFFF"/>
          <w:lang w:val="sk-SK"/>
        </w:rPr>
        <w:t>.</w:t>
      </w:r>
      <w:r>
        <w:rPr>
          <w:rFonts w:ascii="Arial" w:hAnsi="Arial" w:cs="Arial"/>
          <w:shd w:val="clear" w:color="auto" w:fill="FFFFFF"/>
          <w:lang w:val="sk-SK"/>
        </w:rPr>
        <w:tab/>
      </w:r>
      <w:r w:rsidR="00180F01">
        <w:rPr>
          <w:rFonts w:ascii="Arial" w:hAnsi="Arial" w:cs="Arial"/>
          <w:shd w:val="clear" w:color="auto" w:fill="FFFFFF"/>
          <w:lang w:val="sk-SK"/>
        </w:rPr>
        <w:t>Zabezpečená</w:t>
      </w:r>
    </w:p>
    <w:p w14:paraId="577FF8AE" w14:textId="77777777" w:rsidR="00614712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</w:p>
    <w:p w14:paraId="6374098B" w14:textId="77777777" w:rsidR="00614712" w:rsidRPr="00C304A7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IV. TECHNICKÉ PODMIENKY</w:t>
      </w:r>
    </w:p>
    <w:p w14:paraId="759F0DA2" w14:textId="4AB114E3" w:rsidR="00702488" w:rsidRPr="00702488" w:rsidRDefault="00702488" w:rsidP="00702488">
      <w:pPr>
        <w:spacing w:after="120"/>
        <w:contextualSpacing/>
        <w:jc w:val="both"/>
        <w:rPr>
          <w:rFonts w:ascii="Arial" w:hAnsi="Arial" w:cs="Arial"/>
          <w:lang w:val="sk-SK"/>
        </w:rPr>
      </w:pPr>
      <w:r w:rsidRPr="00702488">
        <w:rPr>
          <w:rFonts w:ascii="Arial" w:hAnsi="Arial" w:cs="Arial"/>
          <w:lang w:val="sk-SK"/>
        </w:rPr>
        <w:t xml:space="preserve">Vonkajšia jazdiareň so štandardným podkladom – 1 súťažný kruh + </w:t>
      </w:r>
      <w:r w:rsidR="00A5402F">
        <w:rPr>
          <w:rFonts w:ascii="Arial" w:hAnsi="Arial" w:cs="Arial"/>
          <w:lang w:val="sk-SK"/>
        </w:rPr>
        <w:t>1</w:t>
      </w:r>
      <w:r w:rsidRPr="00702488">
        <w:rPr>
          <w:rFonts w:ascii="Arial" w:hAnsi="Arial" w:cs="Arial"/>
          <w:lang w:val="sk-SK"/>
        </w:rPr>
        <w:t>vonkajšie pieskové opracovisko + krytá kruhová jazdiareň</w:t>
      </w:r>
    </w:p>
    <w:p w14:paraId="71DAEE85" w14:textId="77777777" w:rsidR="00702488" w:rsidRPr="00C304A7" w:rsidRDefault="00702488" w:rsidP="00614712">
      <w:pPr>
        <w:contextualSpacing/>
        <w:jc w:val="both"/>
        <w:rPr>
          <w:rFonts w:ascii="Arial" w:hAnsi="Arial" w:cs="Arial"/>
          <w:lang w:val="sk-SK"/>
        </w:rPr>
      </w:pPr>
    </w:p>
    <w:p w14:paraId="76FD4918" w14:textId="77777777" w:rsidR="00614712" w:rsidRPr="00C304A7" w:rsidRDefault="00614712" w:rsidP="00614712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6DEA0365" w14:textId="77777777" w:rsidR="00614712" w:rsidRPr="00C304A7" w:rsidRDefault="00614712" w:rsidP="00614712">
      <w:pPr>
        <w:pStyle w:val="Heading4"/>
        <w:tabs>
          <w:tab w:val="left" w:pos="864"/>
        </w:tabs>
        <w:spacing w:before="0" w:after="120" w:line="240" w:lineRule="auto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V. UZÁVIERKY PRIHLÁŠOK</w:t>
      </w:r>
    </w:p>
    <w:p w14:paraId="45912643" w14:textId="40BD0D17" w:rsidR="00614712" w:rsidRPr="00C304A7" w:rsidRDefault="00614712" w:rsidP="00614712">
      <w:pPr>
        <w:spacing w:after="120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Akceptované budú iba prihlášky zaslané do </w:t>
      </w:r>
      <w:r w:rsidR="00A5402F">
        <w:rPr>
          <w:rFonts w:ascii="Arial" w:hAnsi="Arial" w:cs="Arial"/>
          <w:b/>
          <w:sz w:val="24"/>
          <w:szCs w:val="24"/>
          <w:lang w:val="sk-SK"/>
        </w:rPr>
        <w:t>8.8</w:t>
      </w:r>
      <w:r>
        <w:rPr>
          <w:rFonts w:ascii="Arial" w:hAnsi="Arial" w:cs="Arial"/>
          <w:b/>
          <w:sz w:val="24"/>
          <w:szCs w:val="24"/>
          <w:lang w:val="sk-SK"/>
        </w:rPr>
        <w:t>.2016</w:t>
      </w:r>
      <w:r w:rsidRPr="00C304A7">
        <w:rPr>
          <w:rFonts w:ascii="Arial" w:hAnsi="Arial" w:cs="Arial"/>
          <w:lang w:val="sk-SK"/>
        </w:rPr>
        <w:t xml:space="preserve"> na adresu</w:t>
      </w:r>
      <w:r w:rsidRPr="00284379">
        <w:rPr>
          <w:rFonts w:ascii="Arial" w:hAnsi="Arial" w:cs="Arial"/>
          <w:lang w:val="sk-SK"/>
        </w:rPr>
        <w:t xml:space="preserve">: </w:t>
      </w:r>
      <w:hyperlink r:id="rId7" w:history="1">
        <w:r w:rsidR="00A5402F" w:rsidRPr="00180FA3">
          <w:rPr>
            <w:rStyle w:val="Hyperlink"/>
            <w:rFonts w:ascii="Arial" w:hAnsi="Arial" w:cs="Arial"/>
            <w:bCs/>
            <w:lang w:val="sk-SK"/>
          </w:rPr>
          <w:t>jalcova.zuzana@gmail.com</w:t>
        </w:r>
      </w:hyperlink>
      <w:r w:rsidR="00A5402F">
        <w:rPr>
          <w:rFonts w:ascii="Arial" w:hAnsi="Arial" w:cs="Arial"/>
          <w:bCs/>
          <w:color w:val="000000"/>
          <w:lang w:val="sk-SK"/>
        </w:rPr>
        <w:t xml:space="preserve"> .</w:t>
      </w:r>
      <w:r w:rsidRPr="00C304A7">
        <w:rPr>
          <w:rFonts w:ascii="Arial" w:hAnsi="Arial" w:cs="Arial"/>
          <w:lang w:val="sk-SK"/>
        </w:rPr>
        <w:t xml:space="preserve"> Všetky prihlášky musia byť písomné a musia obsahovať názov klubu, mená cvičencov, ich rok narodenia, kategóriu, mená lonžérov, mená koní, záväznú objednávku ustajnenia.</w:t>
      </w:r>
    </w:p>
    <w:p w14:paraId="6C75B9D2" w14:textId="2FABF41D" w:rsidR="00614712" w:rsidRPr="00C304A7" w:rsidRDefault="00614712" w:rsidP="00614712">
      <w:pPr>
        <w:spacing w:after="120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Na prihlášky použite excelový súbor „Prihlášky“, ktorý je dostupný na web</w:t>
      </w:r>
      <w:r w:rsidR="00A5402F">
        <w:rPr>
          <w:rFonts w:ascii="Arial" w:hAnsi="Arial" w:cs="Arial"/>
          <w:lang w:val="sk-SK"/>
        </w:rPr>
        <w:t xml:space="preserve"> </w:t>
      </w:r>
      <w:r w:rsidRPr="00C304A7">
        <w:rPr>
          <w:rFonts w:ascii="Arial" w:hAnsi="Arial" w:cs="Arial"/>
          <w:lang w:val="sk-SK"/>
        </w:rPr>
        <w:t xml:space="preserve">stránke </w:t>
      </w:r>
      <w:hyperlink r:id="rId8" w:history="1">
        <w:r w:rsidRPr="004F67DA">
          <w:rPr>
            <w:rStyle w:val="Hyperlink"/>
            <w:rFonts w:ascii="Arial" w:hAnsi="Arial" w:cs="Arial"/>
            <w:lang w:val="sk-SK"/>
          </w:rPr>
          <w:t>www.voltiz.sk</w:t>
        </w:r>
      </w:hyperlink>
      <w:r w:rsidRPr="00C304A7">
        <w:rPr>
          <w:rFonts w:ascii="Arial" w:hAnsi="Arial" w:cs="Arial"/>
          <w:lang w:val="sk-SK"/>
        </w:rPr>
        <w:t xml:space="preserve"> v sekcii Voltížne pravidlá SR.</w:t>
      </w:r>
    </w:p>
    <w:p w14:paraId="7B669330" w14:textId="77777777" w:rsidR="00100E0D" w:rsidRDefault="00100E0D" w:rsidP="00614712">
      <w:pPr>
        <w:spacing w:after="120"/>
        <w:contextualSpacing/>
        <w:jc w:val="both"/>
        <w:rPr>
          <w:rFonts w:ascii="Arial" w:hAnsi="Arial" w:cs="Arial"/>
          <w:b/>
          <w:lang w:val="sk-SK"/>
        </w:rPr>
      </w:pPr>
    </w:p>
    <w:p w14:paraId="292999D7" w14:textId="77777777" w:rsidR="00100E0D" w:rsidRDefault="00100E0D" w:rsidP="00614712">
      <w:pPr>
        <w:spacing w:after="120"/>
        <w:contextualSpacing/>
        <w:jc w:val="both"/>
        <w:rPr>
          <w:rFonts w:ascii="Arial" w:hAnsi="Arial" w:cs="Arial"/>
          <w:b/>
          <w:lang w:val="sk-SK"/>
        </w:rPr>
      </w:pPr>
    </w:p>
    <w:p w14:paraId="3BFF9B42" w14:textId="77777777" w:rsidR="00614712" w:rsidRPr="00D44DAB" w:rsidRDefault="00614712" w:rsidP="00614712">
      <w:pPr>
        <w:spacing w:after="120"/>
        <w:contextualSpacing/>
        <w:jc w:val="both"/>
        <w:rPr>
          <w:rFonts w:ascii="Arial" w:hAnsi="Arial" w:cs="Arial"/>
          <w:b/>
          <w:i/>
          <w:lang w:val="sk-SK"/>
        </w:rPr>
      </w:pPr>
      <w:r w:rsidRPr="00D44DAB">
        <w:rPr>
          <w:rFonts w:ascii="Arial" w:hAnsi="Arial" w:cs="Arial"/>
          <w:b/>
          <w:lang w:val="sk-SK"/>
        </w:rPr>
        <w:t>Voltížne pravidlá, článok 705:</w:t>
      </w:r>
      <w:r w:rsidRPr="00D44DAB">
        <w:rPr>
          <w:rFonts w:ascii="Arial" w:hAnsi="Arial" w:cs="Arial"/>
          <w:lang w:val="sk-SK"/>
        </w:rPr>
        <w:t xml:space="preserve"> Na </w:t>
      </w:r>
      <w:r w:rsidRPr="00D44DAB">
        <w:rPr>
          <w:rStyle w:val="Emphasis"/>
          <w:rFonts w:ascii="Arial" w:hAnsi="Arial" w:cs="Arial"/>
          <w:lang w:val="sk-SK"/>
        </w:rPr>
        <w:t>preteky je nutné prihlasovať sa dostatočne vopred, minimálne v termíne uvedenom v rozpise, usporiadateľovi  pretekov a výpočtovému stredisku SVP. Nedodržanie termínu má za následok sankciu zvýšenia štartovného poplatku nenahlásených cvičencov o 50% sumy štartovného poplatku.</w:t>
      </w:r>
    </w:p>
    <w:p w14:paraId="57F3F7C2" w14:textId="77777777" w:rsidR="00614712" w:rsidRPr="00D44DAB" w:rsidRDefault="00614712" w:rsidP="00614712">
      <w:pPr>
        <w:contextualSpacing/>
        <w:rPr>
          <w:rFonts w:ascii="Arial" w:hAnsi="Arial" w:cs="Arial"/>
          <w:b/>
          <w:i/>
          <w:lang w:val="sk-SK"/>
        </w:rPr>
      </w:pPr>
      <w:r w:rsidRPr="00D44DAB">
        <w:rPr>
          <w:rFonts w:ascii="Arial" w:hAnsi="Arial" w:cs="Arial"/>
          <w:b/>
          <w:lang w:val="sk-SK"/>
        </w:rPr>
        <w:t xml:space="preserve">Voltížne pravidlá, článok 706: </w:t>
      </w:r>
      <w:r w:rsidRPr="00D44DAB">
        <w:rPr>
          <w:rStyle w:val="Emphasis"/>
          <w:rFonts w:ascii="Arial" w:hAnsi="Arial" w:cs="Arial"/>
          <w:lang w:val="sk-SK"/>
        </w:rPr>
        <w:t>Na národných pretekoch prebehne deklarácia aspoň 30 minút pred schôdzou. Deklarovať štartujúcich je potrebné výpočtovému stredisku a organizátorovi.</w:t>
      </w:r>
    </w:p>
    <w:p w14:paraId="4574C3F0" w14:textId="77777777" w:rsidR="00614712" w:rsidRPr="00C304A7" w:rsidRDefault="00614712" w:rsidP="00614712">
      <w:pPr>
        <w:spacing w:after="120"/>
        <w:contextualSpacing/>
        <w:jc w:val="both"/>
        <w:rPr>
          <w:rFonts w:ascii="Arial" w:hAnsi="Arial" w:cs="Arial"/>
          <w:lang w:val="sk-SK"/>
        </w:rPr>
      </w:pPr>
    </w:p>
    <w:p w14:paraId="72C0BE52" w14:textId="77777777" w:rsidR="00A5402F" w:rsidRDefault="00A5402F" w:rsidP="00614712">
      <w:pPr>
        <w:pStyle w:val="Body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</w:p>
    <w:p w14:paraId="67523C0F" w14:textId="77777777" w:rsidR="00A5402F" w:rsidRDefault="00A5402F" w:rsidP="00614712">
      <w:pPr>
        <w:pStyle w:val="Body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</w:p>
    <w:p w14:paraId="58D6F76B" w14:textId="77777777" w:rsidR="00A5402F" w:rsidRDefault="00A5402F" w:rsidP="00614712">
      <w:pPr>
        <w:pStyle w:val="Body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</w:p>
    <w:p w14:paraId="49DEBA42" w14:textId="77777777" w:rsidR="00A5402F" w:rsidRDefault="00A5402F" w:rsidP="00614712">
      <w:pPr>
        <w:pStyle w:val="Body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</w:p>
    <w:p w14:paraId="2B8DAEB2" w14:textId="77777777" w:rsidR="00614712" w:rsidRPr="00C304A7" w:rsidRDefault="00614712" w:rsidP="00614712">
      <w:pPr>
        <w:pStyle w:val="BodyText"/>
        <w:spacing w:before="0" w:line="240" w:lineRule="auto"/>
        <w:ind w:firstLine="57"/>
        <w:contextualSpacing/>
        <w:jc w:val="center"/>
        <w:rPr>
          <w:rFonts w:ascii="Arial" w:hAnsi="Arial" w:cs="Arial"/>
          <w:b/>
          <w:i/>
          <w:sz w:val="20"/>
          <w:lang w:val="sk-SK"/>
        </w:rPr>
      </w:pPr>
      <w:r w:rsidRPr="00C304A7">
        <w:rPr>
          <w:rFonts w:ascii="Arial" w:hAnsi="Arial" w:cs="Arial"/>
          <w:b/>
          <w:i/>
          <w:sz w:val="20"/>
          <w:lang w:val="sk-SK"/>
        </w:rPr>
        <w:t>VI. ŠPECIÁLNE PRAVIDLÁ</w:t>
      </w:r>
    </w:p>
    <w:p w14:paraId="7573BAB4" w14:textId="77777777" w:rsidR="00614712" w:rsidRPr="00C304A7" w:rsidRDefault="00614712" w:rsidP="00614712">
      <w:pPr>
        <w:ind w:firstLine="57"/>
        <w:contextualSpacing/>
        <w:jc w:val="both"/>
        <w:rPr>
          <w:rFonts w:ascii="Arial" w:hAnsi="Arial" w:cs="Arial"/>
          <w:b/>
          <w:u w:val="single"/>
          <w:lang w:val="sk-SK"/>
        </w:rPr>
      </w:pPr>
      <w:r w:rsidRPr="00C304A7">
        <w:rPr>
          <w:rFonts w:ascii="Arial" w:hAnsi="Arial" w:cs="Arial"/>
          <w:b/>
          <w:lang w:val="sk-SK"/>
        </w:rPr>
        <w:t>Pretekári:</w:t>
      </w:r>
      <w:r w:rsidRPr="00C304A7">
        <w:rPr>
          <w:rFonts w:ascii="Arial" w:hAnsi="Arial" w:cs="Arial"/>
          <w:lang w:val="sk-SK"/>
        </w:rPr>
        <w:t xml:space="preserve">  </w:t>
      </w:r>
      <w:r w:rsidRPr="00C304A7">
        <w:rPr>
          <w:rFonts w:ascii="Arial" w:hAnsi="Arial" w:cs="Arial"/>
          <w:lang w:val="sk-SK"/>
        </w:rPr>
        <w:tab/>
      </w:r>
    </w:p>
    <w:tbl>
      <w:tblPr>
        <w:tblW w:w="4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032"/>
        <w:gridCol w:w="2161"/>
      </w:tblGrid>
      <w:tr w:rsidR="00614712" w:rsidRPr="00C304A7" w14:paraId="3AC49DD0" w14:textId="77777777" w:rsidTr="008C7CBC">
        <w:trPr>
          <w:trHeight w:val="272"/>
          <w:jc w:val="center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5A3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Senior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DEF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ED12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od 15 rokov</w:t>
            </w:r>
          </w:p>
        </w:tc>
      </w:tr>
      <w:tr w:rsidR="00614712" w:rsidRPr="00C304A7" w14:paraId="109461B3" w14:textId="77777777" w:rsidTr="008C7CBC">
        <w:trPr>
          <w:trHeight w:val="272"/>
          <w:jc w:val="center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F8F9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3C13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9A04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  <w:tr w:rsidR="00614712" w:rsidRPr="00C304A7" w14:paraId="76F3CC37" w14:textId="77777777" w:rsidTr="008C7CBC">
        <w:trPr>
          <w:trHeight w:val="272"/>
          <w:jc w:val="center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621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Junior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9902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C454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12 </w:t>
            </w:r>
            <w:r>
              <w:rPr>
                <w:lang w:val="sk-SK" w:eastAsia="sk-SK"/>
              </w:rPr>
              <w:t>–</w:t>
            </w:r>
            <w:r w:rsidRPr="00C304A7">
              <w:rPr>
                <w:lang w:val="sk-SK" w:eastAsia="sk-SK"/>
              </w:rPr>
              <w:t xml:space="preserve"> 18</w:t>
            </w:r>
          </w:p>
        </w:tc>
      </w:tr>
      <w:tr w:rsidR="00614712" w:rsidRPr="00C304A7" w14:paraId="3D107B65" w14:textId="77777777" w:rsidTr="008C7CBC">
        <w:trPr>
          <w:trHeight w:val="272"/>
          <w:jc w:val="center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4402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51A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7F04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do 18 rokov</w:t>
            </w:r>
          </w:p>
        </w:tc>
      </w:tr>
      <w:tr w:rsidR="00614712" w:rsidRPr="00C304A7" w14:paraId="52A92988" w14:textId="77777777" w:rsidTr="008C7CBC">
        <w:trPr>
          <w:trHeight w:val="286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9B59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Staršie deti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E02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74A46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>9</w:t>
            </w:r>
            <w:r w:rsidRPr="00C304A7">
              <w:rPr>
                <w:lang w:val="sk-SK" w:eastAsia="sk-SK"/>
              </w:rPr>
              <w:t xml:space="preserve"> - 12 rokov</w:t>
            </w:r>
          </w:p>
        </w:tc>
      </w:tr>
      <w:tr w:rsidR="00614712" w:rsidRPr="00C304A7" w14:paraId="05B6278B" w14:textId="77777777" w:rsidTr="008C7CBC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38E6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Mladšie deti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9803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Jednotlivci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775D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 xml:space="preserve">do </w:t>
            </w:r>
            <w:r>
              <w:rPr>
                <w:lang w:val="sk-SK" w:eastAsia="sk-SK"/>
              </w:rPr>
              <w:t>9</w:t>
            </w:r>
            <w:r w:rsidRPr="00C304A7">
              <w:rPr>
                <w:lang w:val="sk-SK" w:eastAsia="sk-SK"/>
              </w:rPr>
              <w:t xml:space="preserve"> rokov</w:t>
            </w:r>
          </w:p>
        </w:tc>
      </w:tr>
      <w:tr w:rsidR="00614712" w:rsidRPr="00C304A7" w14:paraId="7A927F46" w14:textId="77777777" w:rsidTr="008C7CBC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C388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0F8D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>Skupina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25136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>
              <w:rPr>
                <w:lang w:val="sk-SK" w:eastAsia="sk-SK"/>
              </w:rPr>
              <w:t>do 9 rokov</w:t>
            </w:r>
          </w:p>
        </w:tc>
      </w:tr>
      <w:tr w:rsidR="00614712" w:rsidRPr="00C304A7" w14:paraId="50EF92FA" w14:textId="77777777" w:rsidTr="008C7CBC">
        <w:trPr>
          <w:trHeight w:val="286"/>
          <w:jc w:val="center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E88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Dvojice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BC39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9100" w14:textId="77777777" w:rsidR="00614712" w:rsidRPr="00C304A7" w:rsidRDefault="00614712" w:rsidP="008C7CBC">
            <w:pPr>
              <w:contextualSpacing/>
              <w:rPr>
                <w:lang w:val="sk-SK" w:eastAsia="sk-SK"/>
              </w:rPr>
            </w:pPr>
            <w:r w:rsidRPr="00C304A7">
              <w:rPr>
                <w:lang w:val="sk-SK" w:eastAsia="sk-SK"/>
              </w:rPr>
              <w:t>bez obmedzenia</w:t>
            </w:r>
          </w:p>
        </w:tc>
      </w:tr>
    </w:tbl>
    <w:p w14:paraId="11E662D4" w14:textId="77777777" w:rsidR="00614712" w:rsidRPr="00D419CB" w:rsidRDefault="00614712" w:rsidP="00614712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D419CB">
        <w:rPr>
          <w:rFonts w:ascii="Arial" w:hAnsi="Arial" w:cs="Arial"/>
          <w:lang w:val="sk-SK"/>
        </w:rPr>
        <w:t xml:space="preserve">Vedúci ekipy </w:t>
      </w:r>
      <w:r>
        <w:rPr>
          <w:rFonts w:ascii="Arial" w:hAnsi="Arial" w:cs="Arial"/>
          <w:lang w:val="sk-SK"/>
        </w:rPr>
        <w:t xml:space="preserve">predloží na schôdzi </w:t>
      </w:r>
      <w:r w:rsidRPr="00D419CB">
        <w:rPr>
          <w:rFonts w:ascii="Arial" w:hAnsi="Arial" w:cs="Arial"/>
          <w:lang w:val="sk-SK"/>
        </w:rPr>
        <w:t>rozhodcovské listiny 4x</w:t>
      </w:r>
      <w:r>
        <w:rPr>
          <w:rFonts w:ascii="Arial" w:hAnsi="Arial" w:cs="Arial"/>
          <w:lang w:val="sk-SK"/>
        </w:rPr>
        <w:t xml:space="preserve"> pre všetkých pretekárov ekipy. K stiahnutiu sú na stránke </w:t>
      </w:r>
      <w:r w:rsidRPr="005070AF">
        <w:rPr>
          <w:rFonts w:ascii="Arial" w:hAnsi="Arial" w:cs="Arial"/>
          <w:lang w:val="sk-SK"/>
        </w:rPr>
        <w:t>www.voltiz.sk/voltizne-pravidla-sr/</w:t>
      </w:r>
      <w:r>
        <w:rPr>
          <w:rFonts w:ascii="Arial" w:hAnsi="Arial" w:cs="Arial"/>
          <w:lang w:val="sk-SK"/>
        </w:rPr>
        <w:t>.</w:t>
      </w:r>
    </w:p>
    <w:p w14:paraId="4E6A28F8" w14:textId="77777777" w:rsidR="00614712" w:rsidRPr="008D511C" w:rsidRDefault="00614712" w:rsidP="00614712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8D511C">
        <w:rPr>
          <w:rFonts w:ascii="Arial" w:hAnsi="Arial" w:cs="Arial"/>
          <w:b/>
          <w:lang w:val="sk-SK"/>
        </w:rPr>
        <w:t>Poplatky:</w:t>
      </w:r>
      <w:r w:rsidRPr="008D511C">
        <w:rPr>
          <w:rFonts w:ascii="Arial" w:hAnsi="Arial" w:cs="Arial"/>
          <w:color w:val="FF0000"/>
          <w:lang w:val="sk-SK"/>
        </w:rPr>
        <w:t xml:space="preserve">  </w:t>
      </w:r>
      <w:r w:rsidRPr="008D511C">
        <w:rPr>
          <w:rFonts w:ascii="Arial" w:hAnsi="Arial" w:cs="Arial"/>
          <w:color w:val="FF0000"/>
          <w:lang w:val="sk-SK"/>
        </w:rPr>
        <w:tab/>
      </w:r>
      <w:r w:rsidRPr="008D511C">
        <w:rPr>
          <w:rFonts w:ascii="Arial" w:hAnsi="Arial" w:cs="Arial"/>
          <w:lang w:val="sk-SK"/>
        </w:rPr>
        <w:t xml:space="preserve">Ustajnenie /box/:  30,-  €  na koňa a deň </w:t>
      </w:r>
    </w:p>
    <w:p w14:paraId="59B296A5" w14:textId="77777777" w:rsidR="00614712" w:rsidRPr="008D511C" w:rsidRDefault="00614712" w:rsidP="00614712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8D511C">
        <w:rPr>
          <w:rFonts w:ascii="Arial" w:hAnsi="Arial" w:cs="Arial"/>
          <w:lang w:val="sk-SK"/>
        </w:rPr>
        <w:tab/>
      </w:r>
      <w:r w:rsidRPr="008D511C">
        <w:rPr>
          <w:rFonts w:ascii="Arial" w:hAnsi="Arial" w:cs="Arial"/>
          <w:lang w:val="sk-SK"/>
        </w:rPr>
        <w:tab/>
      </w:r>
      <w:r w:rsidRPr="008D511C">
        <w:rPr>
          <w:rFonts w:ascii="Arial" w:hAnsi="Arial" w:cs="Arial"/>
          <w:lang w:val="sk-SK"/>
        </w:rPr>
        <w:tab/>
      </w:r>
      <w:r w:rsidRPr="008D511C">
        <w:rPr>
          <w:rFonts w:ascii="Arial" w:hAnsi="Arial" w:cs="Arial"/>
          <w:lang w:val="sk-SK"/>
        </w:rPr>
        <w:tab/>
        <w:t xml:space="preserve"> </w:t>
      </w:r>
      <w:r>
        <w:rPr>
          <w:rFonts w:ascii="Arial" w:hAnsi="Arial" w:cs="Arial"/>
          <w:lang w:val="sk-SK"/>
        </w:rPr>
        <w:t xml:space="preserve">  </w:t>
      </w:r>
    </w:p>
    <w:p w14:paraId="334A2F01" w14:textId="77777777" w:rsidR="00614712" w:rsidRPr="008D511C" w:rsidRDefault="00614712" w:rsidP="00614712">
      <w:pPr>
        <w:contextualSpacing/>
        <w:rPr>
          <w:rFonts w:ascii="Arial" w:hAnsi="Arial" w:cs="Arial"/>
        </w:rPr>
      </w:pPr>
      <w:r w:rsidRPr="008D511C">
        <w:rPr>
          <w:rFonts w:ascii="Arial" w:hAnsi="Arial" w:cs="Arial"/>
          <w:b/>
          <w:lang w:val="sk-SK"/>
        </w:rPr>
        <w:t xml:space="preserve"> Štartovné:</w:t>
      </w:r>
      <w:r w:rsidRPr="008D511C">
        <w:rPr>
          <w:rFonts w:ascii="Arial" w:hAnsi="Arial" w:cs="Arial"/>
          <w:b/>
          <w:lang w:val="sk-SK"/>
        </w:rPr>
        <w:tab/>
      </w:r>
      <w:r w:rsidRPr="008D511C">
        <w:rPr>
          <w:rFonts w:ascii="Arial" w:hAnsi="Arial" w:cs="Arial"/>
        </w:rPr>
        <w:t xml:space="preserve">Skupina: </w:t>
      </w:r>
      <w:r>
        <w:rPr>
          <w:rFonts w:ascii="Arial" w:hAnsi="Arial" w:cs="Arial"/>
        </w:rPr>
        <w:t>20</w:t>
      </w:r>
      <w:r w:rsidRPr="008D511C">
        <w:rPr>
          <w:rFonts w:ascii="Arial" w:hAnsi="Arial" w:cs="Arial"/>
        </w:rPr>
        <w:t>€</w:t>
      </w:r>
      <w:r w:rsidR="00100E0D">
        <w:rPr>
          <w:rFonts w:ascii="Arial" w:hAnsi="Arial" w:cs="Arial"/>
          <w:lang w:val="sk-SK"/>
        </w:rPr>
        <w:t xml:space="preserve">       </w:t>
      </w:r>
      <w:r w:rsidR="00100E0D" w:rsidRPr="00100E0D">
        <w:rPr>
          <w:rStyle w:val="Emphasis"/>
          <w:rFonts w:ascii="Arial" w:hAnsi="Arial"/>
          <w:color w:val="548DD4" w:themeColor="text2" w:themeTint="99"/>
        </w:rPr>
        <w:t xml:space="preserve">                               </w:t>
      </w:r>
      <w:r w:rsidR="00100E0D" w:rsidRPr="00100E0D">
        <w:rPr>
          <w:rStyle w:val="Emphasis"/>
          <w:rFonts w:ascii="Arial" w:hAnsi="Arial"/>
        </w:rPr>
        <w:t xml:space="preserve"> </w:t>
      </w:r>
      <w:r w:rsidR="00100E0D" w:rsidRPr="00100E0D">
        <w:rPr>
          <w:rFonts w:cs="Arial"/>
          <w:color w:val="FF0000"/>
          <w:lang w:val="sk-SK"/>
        </w:rPr>
        <w:t xml:space="preserve">              </w:t>
      </w:r>
      <w:r w:rsidR="00100E0D" w:rsidRPr="00100E0D">
        <w:rPr>
          <w:rFonts w:cs="Arial"/>
          <w:color w:val="00B050"/>
          <w:lang w:val="sk-SK"/>
        </w:rPr>
        <w:t xml:space="preserve">   </w:t>
      </w:r>
      <w:r w:rsidR="00100E0D" w:rsidRPr="00100E0D">
        <w:rPr>
          <w:rFonts w:ascii="Arial" w:hAnsi="Arial" w:cs="Arial"/>
          <w:color w:val="00B050"/>
          <w:lang w:val="sk-SK"/>
        </w:rPr>
        <w:t xml:space="preserve">          </w:t>
      </w:r>
    </w:p>
    <w:p w14:paraId="3FFA04E4" w14:textId="77777777" w:rsidR="00614712" w:rsidRPr="008D511C" w:rsidRDefault="00614712" w:rsidP="00614712">
      <w:pPr>
        <w:ind w:left="708" w:firstLine="708"/>
        <w:contextualSpacing/>
        <w:rPr>
          <w:rFonts w:ascii="Arial" w:hAnsi="Arial" w:cs="Arial"/>
        </w:rPr>
      </w:pPr>
      <w:r w:rsidRPr="008D511C">
        <w:rPr>
          <w:rFonts w:ascii="Arial" w:hAnsi="Arial" w:cs="Arial"/>
        </w:rPr>
        <w:t xml:space="preserve">Jednotlivec: </w:t>
      </w:r>
      <w:r>
        <w:rPr>
          <w:rFonts w:ascii="Arial" w:hAnsi="Arial" w:cs="Arial"/>
        </w:rPr>
        <w:t>5</w:t>
      </w:r>
      <w:r w:rsidRPr="008D511C">
        <w:rPr>
          <w:rFonts w:ascii="Arial" w:hAnsi="Arial" w:cs="Arial"/>
        </w:rPr>
        <w:t>€</w:t>
      </w:r>
    </w:p>
    <w:p w14:paraId="759A7C43" w14:textId="77777777" w:rsidR="00614712" w:rsidRPr="008D511C" w:rsidRDefault="00614712" w:rsidP="00614712">
      <w:pPr>
        <w:ind w:left="708" w:firstLine="708"/>
        <w:contextualSpacing/>
        <w:rPr>
          <w:rFonts w:ascii="Arial" w:hAnsi="Arial" w:cs="Arial"/>
          <w:lang w:val="sk-SK"/>
        </w:rPr>
      </w:pPr>
      <w:proofErr w:type="spellStart"/>
      <w:r w:rsidRPr="008D511C">
        <w:rPr>
          <w:rFonts w:ascii="Arial" w:hAnsi="Arial" w:cs="Arial"/>
        </w:rPr>
        <w:t>Dvojica</w:t>
      </w:r>
      <w:proofErr w:type="spellEnd"/>
      <w:r w:rsidRPr="008D511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8</w:t>
      </w:r>
      <w:r w:rsidRPr="008D511C">
        <w:rPr>
          <w:rFonts w:ascii="Arial" w:hAnsi="Arial" w:cs="Arial"/>
        </w:rPr>
        <w:t>€</w:t>
      </w:r>
      <w:r w:rsidRPr="008D511C">
        <w:rPr>
          <w:rFonts w:ascii="Arial" w:hAnsi="Arial" w:cs="Arial"/>
          <w:lang w:val="sk-SK"/>
        </w:rPr>
        <w:tab/>
      </w:r>
    </w:p>
    <w:p w14:paraId="429E0396" w14:textId="3FCB948C" w:rsidR="00614712" w:rsidRPr="008D511C" w:rsidRDefault="00614712" w:rsidP="00614712">
      <w:pPr>
        <w:tabs>
          <w:tab w:val="left" w:pos="2835"/>
          <w:tab w:val="left" w:pos="4536"/>
        </w:tabs>
        <w:spacing w:before="120"/>
        <w:contextualSpacing/>
        <w:rPr>
          <w:rFonts w:ascii="Arial" w:hAnsi="Arial" w:cs="Arial"/>
          <w:lang w:val="sk-SK"/>
        </w:rPr>
      </w:pPr>
      <w:r w:rsidRPr="008D511C">
        <w:rPr>
          <w:rFonts w:ascii="Arial" w:hAnsi="Arial" w:cs="Arial"/>
          <w:b/>
          <w:lang w:val="sk-SK"/>
        </w:rPr>
        <w:t>Ubytovanie:</w:t>
      </w:r>
      <w:r w:rsidRPr="008D511C">
        <w:rPr>
          <w:rFonts w:ascii="Arial" w:hAnsi="Arial" w:cs="Arial"/>
          <w:lang w:val="sk-SK"/>
        </w:rPr>
        <w:t xml:space="preserve">     </w:t>
      </w:r>
      <w:r w:rsidR="00702488">
        <w:rPr>
          <w:rFonts w:ascii="Arial" w:hAnsi="Arial" w:cs="Arial"/>
          <w:lang w:val="sk-SK"/>
        </w:rPr>
        <w:t>Na objednávku.</w:t>
      </w:r>
      <w:r w:rsidR="00180F01">
        <w:rPr>
          <w:rFonts w:ascii="Arial" w:hAnsi="Arial" w:cs="Arial"/>
          <w:lang w:val="sk-SK"/>
        </w:rPr>
        <w:t xml:space="preserve"> (obmedzená kapacita)</w:t>
      </w:r>
    </w:p>
    <w:p w14:paraId="42FC650A" w14:textId="771483C2" w:rsidR="00614712" w:rsidRDefault="00614712" w:rsidP="00614712">
      <w:pPr>
        <w:spacing w:after="120"/>
        <w:contextualSpacing/>
        <w:jc w:val="both"/>
        <w:rPr>
          <w:rFonts w:ascii="Arial" w:hAnsi="Arial" w:cs="Arial"/>
          <w:color w:val="FF0000"/>
          <w:lang w:val="sk-SK"/>
        </w:rPr>
      </w:pPr>
      <w:r w:rsidRPr="004F67DA">
        <w:rPr>
          <w:rFonts w:ascii="Arial" w:hAnsi="Arial" w:cs="Arial"/>
          <w:b/>
          <w:lang w:val="sk-SK"/>
        </w:rPr>
        <w:t>Strava:</w:t>
      </w:r>
      <w:r w:rsidRPr="00C304A7">
        <w:rPr>
          <w:rFonts w:ascii="Arial" w:hAnsi="Arial" w:cs="Arial"/>
          <w:b/>
          <w:color w:val="FF0000"/>
          <w:lang w:val="sk-SK"/>
        </w:rPr>
        <w:t xml:space="preserve"> </w:t>
      </w:r>
      <w:r>
        <w:rPr>
          <w:rFonts w:ascii="Arial" w:hAnsi="Arial" w:cs="Arial"/>
          <w:b/>
          <w:color w:val="FF0000"/>
          <w:lang w:val="sk-SK"/>
        </w:rPr>
        <w:tab/>
      </w:r>
      <w:r w:rsidR="00A5402F">
        <w:rPr>
          <w:rFonts w:ascii="Arial" w:hAnsi="Arial" w:cs="Arial"/>
          <w:lang w:val="sk-SK"/>
        </w:rPr>
        <w:t>Zabezpečená</w:t>
      </w:r>
      <w:r w:rsidR="00702488">
        <w:rPr>
          <w:rFonts w:ascii="Arial" w:hAnsi="Arial" w:cs="Arial"/>
          <w:lang w:val="sk-SK"/>
        </w:rPr>
        <w:t>.</w:t>
      </w:r>
      <w:r w:rsidR="00100E0D">
        <w:rPr>
          <w:rFonts w:ascii="Arial" w:hAnsi="Arial" w:cs="Arial"/>
          <w:lang w:val="sk-SK"/>
        </w:rPr>
        <w:t xml:space="preserve">       </w:t>
      </w:r>
      <w:r w:rsidR="00100E0D" w:rsidRPr="00100E0D">
        <w:rPr>
          <w:rStyle w:val="Emphasis"/>
          <w:rFonts w:ascii="Arial" w:hAnsi="Arial"/>
          <w:color w:val="548DD4" w:themeColor="text2" w:themeTint="99"/>
        </w:rPr>
        <w:t xml:space="preserve">                               </w:t>
      </w:r>
      <w:r w:rsidR="00100E0D" w:rsidRPr="00100E0D">
        <w:rPr>
          <w:rStyle w:val="Emphasis"/>
          <w:rFonts w:ascii="Arial" w:hAnsi="Arial"/>
        </w:rPr>
        <w:t xml:space="preserve"> </w:t>
      </w:r>
      <w:r w:rsidR="00100E0D" w:rsidRPr="00100E0D">
        <w:rPr>
          <w:rFonts w:cs="Arial"/>
          <w:color w:val="FF0000"/>
          <w:lang w:val="sk-SK"/>
        </w:rPr>
        <w:t xml:space="preserve">              </w:t>
      </w:r>
      <w:r w:rsidR="00100E0D" w:rsidRPr="00100E0D">
        <w:rPr>
          <w:rFonts w:cs="Arial"/>
          <w:color w:val="00B050"/>
          <w:lang w:val="sk-SK"/>
        </w:rPr>
        <w:t xml:space="preserve">   </w:t>
      </w:r>
      <w:r w:rsidR="00100E0D" w:rsidRPr="00100E0D">
        <w:rPr>
          <w:rFonts w:ascii="Arial" w:hAnsi="Arial" w:cs="Arial"/>
          <w:color w:val="00B050"/>
          <w:lang w:val="sk-SK"/>
        </w:rPr>
        <w:t xml:space="preserve">          </w:t>
      </w:r>
    </w:p>
    <w:p w14:paraId="67BCF869" w14:textId="77777777" w:rsidR="00614712" w:rsidRDefault="00614712" w:rsidP="00614712">
      <w:pPr>
        <w:spacing w:after="120"/>
        <w:contextualSpacing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Ustajnenie</w:t>
      </w:r>
      <w:r w:rsidRPr="00C304A7">
        <w:rPr>
          <w:rFonts w:ascii="Arial" w:hAnsi="Arial" w:cs="Arial"/>
          <w:lang w:val="sk-SK"/>
        </w:rPr>
        <w:t xml:space="preserve"> je možné zrušiť najneskôr 48 hodín pred začatím pretekov, inak sme nútení čiastku vyúčtovať aj v prípade neúčasti.</w:t>
      </w:r>
    </w:p>
    <w:p w14:paraId="5792D4CC" w14:textId="77777777" w:rsidR="00614712" w:rsidRPr="00C304A7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VII. CENY</w:t>
      </w:r>
    </w:p>
    <w:p w14:paraId="36FA6B3B" w14:textId="11ED3C8B" w:rsidR="00614712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</w:pPr>
      <w:r w:rsidRPr="00C304A7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Pre prvých troch umiestnených v každej súťaži </w:t>
      </w:r>
      <w:r w:rsidR="00180F01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medaile,  </w:t>
      </w:r>
      <w:r w:rsidRPr="00C304A7">
        <w:rPr>
          <w:rFonts w:ascii="Arial" w:hAnsi="Arial" w:cs="Arial"/>
          <w:b w:val="0"/>
          <w:i w:val="0"/>
          <w:color w:val="000000" w:themeColor="text1"/>
          <w:sz w:val="20"/>
          <w:lang w:val="sk-SK"/>
        </w:rPr>
        <w:t xml:space="preserve">vecné ceny, pre všetkých stužky. </w:t>
      </w:r>
    </w:p>
    <w:p w14:paraId="3FF07719" w14:textId="77777777" w:rsidR="00614712" w:rsidRPr="00100E0D" w:rsidRDefault="00100E0D" w:rsidP="00100E0D">
      <w:pPr>
        <w:spacing w:after="120"/>
        <w:contextualSpacing/>
        <w:jc w:val="both"/>
        <w:rPr>
          <w:rFonts w:ascii="Arial" w:hAnsi="Arial" w:cs="Arial"/>
          <w:color w:val="00B050"/>
          <w:lang w:val="sk-SK"/>
        </w:rPr>
      </w:pPr>
      <w:r>
        <w:rPr>
          <w:rFonts w:ascii="Arial" w:hAnsi="Arial" w:cs="Arial"/>
          <w:lang w:val="sk-SK"/>
        </w:rPr>
        <w:t xml:space="preserve">         </w:t>
      </w:r>
      <w:r w:rsidRPr="00100E0D">
        <w:rPr>
          <w:rStyle w:val="Emphasis"/>
          <w:rFonts w:ascii="Arial" w:hAnsi="Arial"/>
          <w:color w:val="548DD4" w:themeColor="text2" w:themeTint="99"/>
        </w:rPr>
        <w:t xml:space="preserve">                               </w:t>
      </w:r>
      <w:r w:rsidRPr="00100E0D">
        <w:rPr>
          <w:rStyle w:val="Emphasis"/>
          <w:rFonts w:ascii="Arial" w:hAnsi="Arial"/>
        </w:rPr>
        <w:t xml:space="preserve"> </w:t>
      </w:r>
      <w:r w:rsidRPr="00100E0D">
        <w:rPr>
          <w:rFonts w:cs="Arial"/>
          <w:color w:val="FF0000"/>
          <w:lang w:val="sk-SK"/>
        </w:rPr>
        <w:t xml:space="preserve">              </w:t>
      </w:r>
      <w:r w:rsidRPr="00100E0D">
        <w:rPr>
          <w:rFonts w:cs="Arial"/>
          <w:color w:val="00B050"/>
          <w:lang w:val="sk-SK"/>
        </w:rPr>
        <w:t xml:space="preserve">   </w:t>
      </w:r>
      <w:r w:rsidRPr="00100E0D">
        <w:rPr>
          <w:rFonts w:ascii="Arial" w:hAnsi="Arial" w:cs="Arial"/>
          <w:color w:val="00B050"/>
          <w:lang w:val="sk-SK"/>
        </w:rPr>
        <w:t xml:space="preserve">          </w:t>
      </w:r>
    </w:p>
    <w:p w14:paraId="0715CA8F" w14:textId="77777777" w:rsidR="00614712" w:rsidRPr="00C304A7" w:rsidRDefault="00614712" w:rsidP="00614712">
      <w:pPr>
        <w:pStyle w:val="Heading6"/>
        <w:tabs>
          <w:tab w:val="left" w:pos="1209"/>
        </w:tabs>
        <w:spacing w:before="0" w:line="240" w:lineRule="auto"/>
        <w:ind w:left="1209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VIII. VETERINÁRNE PREDPISY</w:t>
      </w:r>
    </w:p>
    <w:p w14:paraId="6A088692" w14:textId="77777777" w:rsidR="00614712" w:rsidRPr="00D44DAB" w:rsidRDefault="00614712" w:rsidP="00614712">
      <w:pPr>
        <w:contextualSpacing/>
        <w:rPr>
          <w:rFonts w:ascii="Arial" w:hAnsi="Arial" w:cs="Arial"/>
          <w:lang w:val="sk-SK"/>
        </w:rPr>
      </w:pPr>
      <w:r w:rsidRPr="00D44DAB">
        <w:rPr>
          <w:rFonts w:ascii="Arial" w:hAnsi="Arial" w:cs="Arial"/>
          <w:lang w:val="sk-SK" w:eastAsia="en-US"/>
        </w:rPr>
        <w:t>Pred vyložením koňa je potrebné predložiť pas koňa s platným očkovaním na rok 201</w:t>
      </w:r>
      <w:r>
        <w:rPr>
          <w:rFonts w:ascii="Arial" w:hAnsi="Arial" w:cs="Arial"/>
          <w:lang w:val="sk-SK" w:eastAsia="en-US"/>
        </w:rPr>
        <w:t>6</w:t>
      </w:r>
      <w:r w:rsidRPr="00D44DAB">
        <w:rPr>
          <w:rFonts w:ascii="Arial" w:hAnsi="Arial" w:cs="Arial"/>
          <w:lang w:val="sk-SK" w:eastAsia="en-US"/>
        </w:rPr>
        <w:t xml:space="preserve">. </w:t>
      </w:r>
    </w:p>
    <w:p w14:paraId="641F78D6" w14:textId="77777777" w:rsidR="00614712" w:rsidRPr="00C304A7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</w:p>
    <w:p w14:paraId="266B95DE" w14:textId="77777777" w:rsidR="00614712" w:rsidRPr="00C304A7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IX. REKLAMA</w:t>
      </w:r>
    </w:p>
    <w:p w14:paraId="08611D40" w14:textId="77777777" w:rsidR="00614712" w:rsidRPr="00C304A7" w:rsidRDefault="00614712" w:rsidP="00614712">
      <w:pPr>
        <w:ind w:firstLine="57"/>
        <w:contextualSpacing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Je povolená.</w:t>
      </w:r>
    </w:p>
    <w:p w14:paraId="10ABCB30" w14:textId="77777777" w:rsidR="00614712" w:rsidRPr="00C304A7" w:rsidRDefault="00614712" w:rsidP="00614712">
      <w:pPr>
        <w:ind w:firstLine="57"/>
        <w:contextualSpacing/>
        <w:jc w:val="both"/>
        <w:rPr>
          <w:rFonts w:ascii="Arial" w:hAnsi="Arial" w:cs="Arial"/>
          <w:lang w:val="sk-SK"/>
        </w:rPr>
      </w:pPr>
    </w:p>
    <w:p w14:paraId="299EA6FD" w14:textId="77777777" w:rsidR="00614712" w:rsidRPr="00C304A7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X. PROTESTY</w:t>
      </w:r>
    </w:p>
    <w:p w14:paraId="4678F461" w14:textId="77777777" w:rsidR="00614712" w:rsidRPr="00C304A7" w:rsidRDefault="00614712" w:rsidP="00614712">
      <w:pPr>
        <w:pStyle w:val="BodyText"/>
        <w:spacing w:before="0" w:line="240" w:lineRule="auto"/>
        <w:contextualSpacing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Protesty musia byť písomne odovzdané predsedovi zboru rozhodcov v predpísanom čase podľa  Všeobecných pravidiel SJF,</w:t>
      </w:r>
      <w:r>
        <w:rPr>
          <w:rFonts w:ascii="Arial" w:hAnsi="Arial" w:cs="Arial"/>
          <w:sz w:val="20"/>
          <w:lang w:val="sk-SK"/>
        </w:rPr>
        <w:t xml:space="preserve"> </w:t>
      </w:r>
      <w:r w:rsidRPr="00C304A7">
        <w:rPr>
          <w:rFonts w:ascii="Arial" w:hAnsi="Arial" w:cs="Arial"/>
          <w:sz w:val="20"/>
          <w:lang w:val="sk-SK"/>
        </w:rPr>
        <w:t>článok 167. Súčasne musí byť zaplatený organi</w:t>
      </w:r>
      <w:r>
        <w:rPr>
          <w:rFonts w:ascii="Arial" w:hAnsi="Arial" w:cs="Arial"/>
          <w:sz w:val="20"/>
          <w:lang w:val="sk-SK"/>
        </w:rPr>
        <w:t>zátorovi preteku poplatok 10,-</w:t>
      </w:r>
      <w:r w:rsidRPr="00C304A7">
        <w:rPr>
          <w:rFonts w:ascii="Arial" w:hAnsi="Arial" w:cs="Arial"/>
          <w:sz w:val="20"/>
          <w:lang w:val="sk-SK"/>
        </w:rPr>
        <w:t>€.</w:t>
      </w:r>
    </w:p>
    <w:p w14:paraId="2943F71F" w14:textId="77777777" w:rsidR="00614712" w:rsidRPr="00C304A7" w:rsidRDefault="00614712" w:rsidP="00614712">
      <w:pPr>
        <w:pStyle w:val="BodyText"/>
        <w:spacing w:before="0" w:line="240" w:lineRule="auto"/>
        <w:contextualSpacing/>
        <w:rPr>
          <w:rFonts w:ascii="Arial" w:hAnsi="Arial" w:cs="Arial"/>
          <w:sz w:val="20"/>
          <w:lang w:val="sk-SK"/>
        </w:rPr>
      </w:pPr>
    </w:p>
    <w:p w14:paraId="2F6C177C" w14:textId="77777777" w:rsidR="00614712" w:rsidRPr="00C304A7" w:rsidRDefault="00614712" w:rsidP="00614712">
      <w:pPr>
        <w:pStyle w:val="Heading6"/>
        <w:tabs>
          <w:tab w:val="left" w:pos="1209"/>
        </w:tabs>
        <w:spacing w:before="0" w:line="240" w:lineRule="auto"/>
        <w:ind w:left="0" w:firstLine="0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XI. ZODPOVEDNOSŤ</w:t>
      </w:r>
    </w:p>
    <w:p w14:paraId="60CDC4DD" w14:textId="77777777" w:rsidR="00614712" w:rsidRPr="00C304A7" w:rsidRDefault="00614712" w:rsidP="00614712">
      <w:pPr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Všetci účastníci sú osobne zodpovední za škody, ktoré spôsobia sami, ich zamestnanci  alebo ich kone tretej strane. Usporiadateľ nepreberá žiadnu zodpovednosť za účastníkov pretekov. </w:t>
      </w:r>
    </w:p>
    <w:p w14:paraId="510643CD" w14:textId="77777777" w:rsidR="00614712" w:rsidRPr="00C304A7" w:rsidRDefault="00614712" w:rsidP="00614712">
      <w:pPr>
        <w:contextualSpacing/>
        <w:rPr>
          <w:rFonts w:ascii="Arial" w:hAnsi="Arial" w:cs="Arial"/>
          <w:lang w:val="sk-SK"/>
        </w:rPr>
      </w:pPr>
    </w:p>
    <w:p w14:paraId="7863F06D" w14:textId="77777777" w:rsidR="00614712" w:rsidRPr="00C304A7" w:rsidRDefault="00614712" w:rsidP="00614712">
      <w:pPr>
        <w:pStyle w:val="Heading4"/>
        <w:tabs>
          <w:tab w:val="clear" w:pos="864"/>
          <w:tab w:val="left" w:pos="921"/>
        </w:tabs>
        <w:spacing w:before="0" w:line="240" w:lineRule="auto"/>
        <w:ind w:left="0" w:firstLine="0"/>
        <w:contextualSpacing/>
        <w:rPr>
          <w:rFonts w:ascii="Arial" w:hAnsi="Arial" w:cs="Arial"/>
          <w:b w:val="0"/>
          <w:i w:val="0"/>
          <w:sz w:val="20"/>
          <w:lang w:val="sk-SK"/>
        </w:rPr>
      </w:pPr>
    </w:p>
    <w:p w14:paraId="2D0B8773" w14:textId="77777777" w:rsidR="00614712" w:rsidRPr="00C304A7" w:rsidRDefault="00614712" w:rsidP="00614712">
      <w:pPr>
        <w:pStyle w:val="Heading4"/>
        <w:tabs>
          <w:tab w:val="clear" w:pos="864"/>
          <w:tab w:val="left" w:pos="921"/>
        </w:tabs>
        <w:spacing w:before="0" w:line="240" w:lineRule="auto"/>
        <w:ind w:left="57" w:firstLine="0"/>
        <w:contextualSpacing/>
        <w:jc w:val="center"/>
        <w:rPr>
          <w:rFonts w:ascii="Arial" w:hAnsi="Arial" w:cs="Arial"/>
          <w:sz w:val="20"/>
          <w:lang w:val="sk-SK"/>
        </w:rPr>
      </w:pPr>
      <w:r w:rsidRPr="00C304A7">
        <w:rPr>
          <w:rFonts w:ascii="Arial" w:hAnsi="Arial" w:cs="Arial"/>
          <w:sz w:val="20"/>
          <w:lang w:val="sk-SK"/>
        </w:rPr>
        <w:t>XII. ČASOVÝ ROZVRH PRETEKOV</w:t>
      </w:r>
    </w:p>
    <w:p w14:paraId="2E581860" w14:textId="77777777" w:rsidR="00614712" w:rsidRPr="00284379" w:rsidRDefault="00614712" w:rsidP="00614712">
      <w:pPr>
        <w:pStyle w:val="Heading4"/>
        <w:tabs>
          <w:tab w:val="left" w:pos="921"/>
        </w:tabs>
        <w:spacing w:before="0" w:line="240" w:lineRule="auto"/>
        <w:ind w:left="921"/>
        <w:contextualSpacing/>
        <w:jc w:val="center"/>
        <w:rPr>
          <w:rFonts w:ascii="Arial" w:hAnsi="Arial" w:cs="Arial"/>
          <w:b w:val="0"/>
          <w:sz w:val="18"/>
          <w:szCs w:val="18"/>
          <w:lang w:val="sk-SK"/>
        </w:rPr>
      </w:pPr>
      <w:r w:rsidRPr="00284379">
        <w:rPr>
          <w:rFonts w:ascii="Arial" w:hAnsi="Arial" w:cs="Arial"/>
          <w:sz w:val="18"/>
          <w:szCs w:val="18"/>
          <w:lang w:val="sk-SK"/>
        </w:rPr>
        <w:t xml:space="preserve"> </w:t>
      </w:r>
      <w:r w:rsidRPr="00284379">
        <w:rPr>
          <w:rFonts w:ascii="Arial" w:hAnsi="Arial" w:cs="Arial"/>
          <w:b w:val="0"/>
          <w:sz w:val="18"/>
          <w:szCs w:val="18"/>
          <w:lang w:val="sk-SK"/>
        </w:rPr>
        <w:t>(organizátor si vyhradzuje právo časových zmien v programe, bude spresnený podľa počtu prihlásených pretekárov)</w:t>
      </w:r>
    </w:p>
    <w:p w14:paraId="04ABED4D" w14:textId="77777777" w:rsidR="00614712" w:rsidRPr="00C304A7" w:rsidRDefault="00614712" w:rsidP="00614712">
      <w:pPr>
        <w:contextualSpacing/>
        <w:jc w:val="both"/>
        <w:rPr>
          <w:rFonts w:ascii="Arial" w:hAnsi="Arial" w:cs="Arial"/>
          <w:b/>
          <w:lang w:val="sk-SK"/>
        </w:rPr>
      </w:pPr>
    </w:p>
    <w:p w14:paraId="52BB4EF4" w14:textId="6411E06A" w:rsidR="00614712" w:rsidRPr="00C304A7" w:rsidRDefault="00B5074D" w:rsidP="00614712">
      <w:pPr>
        <w:spacing w:after="120"/>
        <w:contextualSpacing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27.8</w:t>
      </w:r>
      <w:r w:rsidR="00614712">
        <w:rPr>
          <w:rFonts w:ascii="Arial" w:hAnsi="Arial" w:cs="Arial"/>
          <w:b/>
          <w:lang w:val="sk-SK"/>
        </w:rPr>
        <w:t>.2016</w:t>
      </w:r>
      <w:r w:rsidR="00614712" w:rsidRPr="00C304A7">
        <w:rPr>
          <w:rFonts w:ascii="Arial" w:hAnsi="Arial" w:cs="Arial"/>
          <w:b/>
          <w:lang w:val="sk-SK"/>
        </w:rPr>
        <w:t xml:space="preserve"> – sobota</w:t>
      </w:r>
    </w:p>
    <w:p w14:paraId="76D0D861" w14:textId="2F8B9EE0" w:rsidR="00100E0D" w:rsidRDefault="00180F01" w:rsidP="00100E0D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09</w:t>
      </w:r>
      <w:r w:rsidR="00100E0D">
        <w:rPr>
          <w:rFonts w:ascii="Arial" w:hAnsi="Arial" w:cs="Arial"/>
          <w:lang w:val="sk-SK"/>
        </w:rPr>
        <w:t>:</w:t>
      </w:r>
      <w:r>
        <w:rPr>
          <w:rFonts w:ascii="Arial" w:hAnsi="Arial" w:cs="Arial"/>
          <w:lang w:val="sk-SK"/>
        </w:rPr>
        <w:t>00</w:t>
      </w:r>
      <w:r w:rsidR="00100E0D">
        <w:rPr>
          <w:rFonts w:ascii="Arial" w:hAnsi="Arial" w:cs="Arial"/>
          <w:lang w:val="sk-SK"/>
        </w:rPr>
        <w:tab/>
      </w:r>
      <w:r w:rsidR="00100E0D">
        <w:rPr>
          <w:rFonts w:ascii="Arial" w:hAnsi="Arial" w:cs="Arial"/>
          <w:lang w:val="sk-SK"/>
        </w:rPr>
        <w:tab/>
        <w:t xml:space="preserve">Schôdza vedúcich ekíp s rozhodcami </w:t>
      </w:r>
    </w:p>
    <w:p w14:paraId="4509F71A" w14:textId="77777777" w:rsidR="00100E0D" w:rsidRPr="00C304A7" w:rsidRDefault="00100E0D" w:rsidP="00100E0D">
      <w:pPr>
        <w:suppressAutoHyphens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10</w:t>
      </w:r>
      <w:r w:rsidRPr="00C304A7">
        <w:rPr>
          <w:rFonts w:ascii="Arial" w:hAnsi="Arial" w:cs="Arial"/>
          <w:lang w:val="sk-SK"/>
        </w:rPr>
        <w:t>:00</w:t>
      </w: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Súťaž mladších</w:t>
      </w:r>
      <w:r>
        <w:rPr>
          <w:rFonts w:ascii="Arial" w:hAnsi="Arial" w:cs="Arial"/>
          <w:lang w:val="sk-SK"/>
        </w:rPr>
        <w:t xml:space="preserve"> detí – povinná zostava, voľná zostava (cvičí sa na jeden štart)</w:t>
      </w:r>
    </w:p>
    <w:p w14:paraId="2A596FA5" w14:textId="77777777" w:rsidR="00100E0D" w:rsidRDefault="00100E0D" w:rsidP="00100E0D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 xml:space="preserve">    </w:t>
      </w:r>
      <w:r w:rsidRPr="00C304A7">
        <w:rPr>
          <w:rFonts w:ascii="Arial" w:hAnsi="Arial" w:cs="Arial"/>
          <w:lang w:val="sk-SK"/>
        </w:rPr>
        <w:tab/>
        <w:t xml:space="preserve">Súťaž jednotlivcov </w:t>
      </w:r>
      <w:r>
        <w:rPr>
          <w:rFonts w:ascii="Arial" w:hAnsi="Arial" w:cs="Arial"/>
          <w:lang w:val="sk-SK"/>
        </w:rPr>
        <w:t>junior, s</w:t>
      </w:r>
      <w:r w:rsidRPr="00C304A7">
        <w:rPr>
          <w:rFonts w:ascii="Arial" w:hAnsi="Arial" w:cs="Arial"/>
          <w:lang w:val="sk-SK"/>
        </w:rPr>
        <w:t>enior</w:t>
      </w:r>
      <w:r>
        <w:rPr>
          <w:rFonts w:ascii="Arial" w:hAnsi="Arial" w:cs="Arial"/>
          <w:lang w:val="sk-SK"/>
        </w:rPr>
        <w:t>, staršie deti</w:t>
      </w:r>
      <w:r w:rsidRPr="00C304A7">
        <w:rPr>
          <w:rFonts w:ascii="Arial" w:hAnsi="Arial" w:cs="Arial"/>
          <w:lang w:val="sk-SK"/>
        </w:rPr>
        <w:t xml:space="preserve"> – povinná zostava</w:t>
      </w:r>
      <w:r>
        <w:rPr>
          <w:rFonts w:ascii="Arial" w:hAnsi="Arial" w:cs="Arial"/>
          <w:lang w:val="sk-SK"/>
        </w:rPr>
        <w:t>, technická zostava</w:t>
      </w:r>
    </w:p>
    <w:p w14:paraId="441CE68E" w14:textId="77777777" w:rsidR="00100E0D" w:rsidRDefault="00100E0D" w:rsidP="00100E0D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  <w:t>Súťaž skupín –  povinná zostava</w:t>
      </w:r>
    </w:p>
    <w:p w14:paraId="23C5B8B8" w14:textId="77777777" w:rsidR="00100E0D" w:rsidRDefault="00100E0D" w:rsidP="00100E0D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Súťaž jednotlivcov </w:t>
      </w:r>
      <w:r>
        <w:rPr>
          <w:rFonts w:ascii="Arial" w:hAnsi="Arial" w:cs="Arial"/>
          <w:lang w:val="sk-SK"/>
        </w:rPr>
        <w:t>junior, s</w:t>
      </w:r>
      <w:r w:rsidRPr="00C304A7">
        <w:rPr>
          <w:rFonts w:ascii="Arial" w:hAnsi="Arial" w:cs="Arial"/>
          <w:lang w:val="sk-SK"/>
        </w:rPr>
        <w:t>enior</w:t>
      </w:r>
      <w:r>
        <w:rPr>
          <w:rFonts w:ascii="Arial" w:hAnsi="Arial" w:cs="Arial"/>
          <w:lang w:val="sk-SK"/>
        </w:rPr>
        <w:t>, staršie deti</w:t>
      </w:r>
      <w:r w:rsidRPr="00C304A7">
        <w:rPr>
          <w:rFonts w:ascii="Arial" w:hAnsi="Arial" w:cs="Arial"/>
          <w:lang w:val="sk-SK"/>
        </w:rPr>
        <w:t xml:space="preserve"> – </w:t>
      </w:r>
      <w:r>
        <w:rPr>
          <w:rFonts w:ascii="Arial" w:hAnsi="Arial" w:cs="Arial"/>
          <w:lang w:val="sk-SK"/>
        </w:rPr>
        <w:t>voľná zostava</w:t>
      </w:r>
    </w:p>
    <w:p w14:paraId="734C2A3B" w14:textId="77777777" w:rsidR="00100E0D" w:rsidRDefault="00100E0D" w:rsidP="00100E0D">
      <w:pPr>
        <w:suppressAutoHyphens w:val="0"/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ab/>
      </w:r>
      <w:r w:rsidRPr="00C304A7">
        <w:rPr>
          <w:rFonts w:ascii="Arial" w:hAnsi="Arial" w:cs="Arial"/>
          <w:lang w:val="sk-SK"/>
        </w:rPr>
        <w:t xml:space="preserve">Súťaž skupín –  </w:t>
      </w:r>
      <w:r>
        <w:rPr>
          <w:rFonts w:ascii="Arial" w:hAnsi="Arial" w:cs="Arial"/>
          <w:lang w:val="sk-SK"/>
        </w:rPr>
        <w:t>voľná</w:t>
      </w:r>
      <w:r w:rsidRPr="00C304A7">
        <w:rPr>
          <w:rFonts w:ascii="Arial" w:hAnsi="Arial" w:cs="Arial"/>
          <w:lang w:val="sk-SK"/>
        </w:rPr>
        <w:t xml:space="preserve"> zostava</w:t>
      </w:r>
    </w:p>
    <w:p w14:paraId="4BFD0CE6" w14:textId="77777777" w:rsidR="00100E0D" w:rsidRPr="00C304A7" w:rsidRDefault="00100E0D" w:rsidP="00100E0D">
      <w:pPr>
        <w:suppressAutoHyphens w:val="0"/>
        <w:ind w:left="708" w:firstLine="708"/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Súťaž dvojíc – voľná zostava</w:t>
      </w:r>
    </w:p>
    <w:p w14:paraId="45E4A9F2" w14:textId="77777777" w:rsidR="00100E0D" w:rsidRPr="00C304A7" w:rsidRDefault="00100E0D" w:rsidP="00100E0D">
      <w:pPr>
        <w:jc w:val="both"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ab/>
        <w:t>Vyhodnotenie</w:t>
      </w:r>
    </w:p>
    <w:p w14:paraId="7058934F" w14:textId="77777777" w:rsidR="00100E0D" w:rsidRPr="008D511C" w:rsidRDefault="00100E0D" w:rsidP="00100E0D">
      <w:pPr>
        <w:suppressAutoHyphens w:val="0"/>
        <w:contextualSpacing/>
        <w:jc w:val="both"/>
        <w:rPr>
          <w:rFonts w:ascii="Arial" w:hAnsi="Arial" w:cs="Arial"/>
        </w:rPr>
      </w:pPr>
    </w:p>
    <w:p w14:paraId="11183B35" w14:textId="3BAC41BF" w:rsidR="00614712" w:rsidRDefault="00614712" w:rsidP="00614712">
      <w:pPr>
        <w:spacing w:after="120"/>
        <w:contextualSpacing/>
        <w:rPr>
          <w:rFonts w:ascii="Arial" w:hAnsi="Arial" w:cs="Arial"/>
          <w:lang w:val="sk-SK"/>
        </w:rPr>
      </w:pPr>
      <w:r w:rsidRPr="00C304A7">
        <w:rPr>
          <w:rFonts w:ascii="Arial" w:hAnsi="Arial" w:cs="Arial"/>
          <w:lang w:val="sk-SK"/>
        </w:rPr>
        <w:t>Rozpis schválený</w:t>
      </w:r>
      <w:r>
        <w:rPr>
          <w:rFonts w:ascii="Arial" w:hAnsi="Arial" w:cs="Arial"/>
          <w:lang w:val="sk-SK"/>
        </w:rPr>
        <w:t xml:space="preserve"> dňa:</w:t>
      </w:r>
      <w:r w:rsidR="00DB6F34">
        <w:rPr>
          <w:rFonts w:ascii="Arial" w:hAnsi="Arial" w:cs="Arial"/>
          <w:lang w:val="sk-SK"/>
        </w:rPr>
        <w:t xml:space="preserve"> </w:t>
      </w:r>
      <w:r w:rsidR="007936D9">
        <w:rPr>
          <w:rFonts w:ascii="Arial" w:hAnsi="Arial" w:cs="Arial"/>
          <w:lang w:val="sk-SK"/>
        </w:rPr>
        <w:t>7. 7. 2016</w:t>
      </w:r>
    </w:p>
    <w:p w14:paraId="69A41D51" w14:textId="77777777" w:rsidR="00B12143" w:rsidRPr="00100E0D" w:rsidRDefault="00614712" w:rsidP="00100E0D">
      <w:pPr>
        <w:spacing w:after="120"/>
        <w:contextualSpacing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Rozpis schválený: Predsedníčkou SVK, Mgr. Pavlou Krauspe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C304A7">
        <w:rPr>
          <w:rFonts w:ascii="Arial" w:hAnsi="Arial" w:cs="Arial"/>
          <w:lang w:val="sk-SK"/>
        </w:rPr>
        <w:t xml:space="preserve"> </w:t>
      </w:r>
    </w:p>
    <w:sectPr w:rsidR="00B12143" w:rsidRPr="00100E0D" w:rsidSect="00284379">
      <w:pgSz w:w="11906" w:h="16838"/>
      <w:pgMar w:top="964" w:right="992" w:bottom="77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5BC"/>
    <w:multiLevelType w:val="hybridMultilevel"/>
    <w:tmpl w:val="09848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17730B"/>
    <w:multiLevelType w:val="hybridMultilevel"/>
    <w:tmpl w:val="7876EDAA"/>
    <w:lvl w:ilvl="0" w:tplc="D30E6E2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12"/>
    <w:rsid w:val="00100E0D"/>
    <w:rsid w:val="00180F01"/>
    <w:rsid w:val="001F3B28"/>
    <w:rsid w:val="003C150D"/>
    <w:rsid w:val="004A63A9"/>
    <w:rsid w:val="005D7AC0"/>
    <w:rsid w:val="00614712"/>
    <w:rsid w:val="00702488"/>
    <w:rsid w:val="007936D9"/>
    <w:rsid w:val="008362F7"/>
    <w:rsid w:val="00A4370A"/>
    <w:rsid w:val="00A5402F"/>
    <w:rsid w:val="00B12143"/>
    <w:rsid w:val="00B5074D"/>
    <w:rsid w:val="00D60579"/>
    <w:rsid w:val="00D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67F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Heading1">
    <w:name w:val="heading 1"/>
    <w:basedOn w:val="Normal"/>
    <w:next w:val="Normal"/>
    <w:link w:val="Heading1Char"/>
    <w:qFormat/>
    <w:rsid w:val="006147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4712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14712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614712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712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  <w:style w:type="character" w:customStyle="1" w:styleId="Heading2Char">
    <w:name w:val="Heading 2 Char"/>
    <w:basedOn w:val="DefaultParagraphFont"/>
    <w:link w:val="Heading2"/>
    <w:rsid w:val="00614712"/>
    <w:rPr>
      <w:rFonts w:ascii="Times New Roman" w:eastAsia="Times New Roman" w:hAnsi="Times New Roman" w:cs="Times New Roman"/>
      <w:b/>
      <w:sz w:val="28"/>
      <w:szCs w:val="20"/>
      <w:lang w:val="cs-CZ" w:eastAsia="ar-SA"/>
    </w:rPr>
  </w:style>
  <w:style w:type="character" w:customStyle="1" w:styleId="Heading4Char">
    <w:name w:val="Heading 4 Char"/>
    <w:basedOn w:val="DefaultParagraphFont"/>
    <w:link w:val="Heading4"/>
    <w:rsid w:val="00614712"/>
    <w:rPr>
      <w:rFonts w:ascii="Times New Roman" w:eastAsia="Times New Roman" w:hAnsi="Times New Roman" w:cs="Times New Roman"/>
      <w:b/>
      <w:i/>
      <w:sz w:val="28"/>
      <w:szCs w:val="20"/>
      <w:lang w:val="cs-CZ" w:eastAsia="ar-SA"/>
    </w:rPr>
  </w:style>
  <w:style w:type="character" w:customStyle="1" w:styleId="Heading6Char">
    <w:name w:val="Heading 6 Char"/>
    <w:basedOn w:val="DefaultParagraphFont"/>
    <w:link w:val="Heading6"/>
    <w:rsid w:val="00614712"/>
    <w:rPr>
      <w:rFonts w:ascii="Times New Roman" w:eastAsia="Times New Roman" w:hAnsi="Times New Roman" w:cs="Times New Roman"/>
      <w:b/>
      <w:i/>
      <w:sz w:val="26"/>
      <w:szCs w:val="20"/>
      <w:lang w:val="cs-CZ" w:eastAsia="ar-SA"/>
    </w:rPr>
  </w:style>
  <w:style w:type="character" w:styleId="Hyperlink">
    <w:name w:val="Hyperlink"/>
    <w:rsid w:val="00614712"/>
    <w:rPr>
      <w:color w:val="0000FF"/>
      <w:u w:val="single"/>
    </w:rPr>
  </w:style>
  <w:style w:type="paragraph" w:styleId="BodyText">
    <w:name w:val="Body Text"/>
    <w:basedOn w:val="Normal"/>
    <w:link w:val="BodyTextChar"/>
    <w:rsid w:val="00614712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614712"/>
    <w:rPr>
      <w:rFonts w:ascii="Times New Roman" w:eastAsia="Times New Roman" w:hAnsi="Times New Roman" w:cs="Times New Roman"/>
      <w:sz w:val="26"/>
      <w:szCs w:val="20"/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614712"/>
    <w:pPr>
      <w:ind w:left="720"/>
      <w:contextualSpacing/>
    </w:pPr>
  </w:style>
  <w:style w:type="character" w:styleId="Emphasis">
    <w:name w:val="Emphasis"/>
    <w:uiPriority w:val="20"/>
    <w:qFormat/>
    <w:rsid w:val="00614712"/>
    <w:rPr>
      <w:rFonts w:ascii="Calibri" w:hAnsi="Calibri"/>
      <w:b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12"/>
    <w:rPr>
      <w:rFonts w:ascii="Tahoma" w:eastAsia="Times New Roman" w:hAnsi="Tahoma" w:cs="Tahoma"/>
      <w:sz w:val="16"/>
      <w:szCs w:val="16"/>
      <w:lang w:val="cs-CZ" w:eastAsia="ar-SA"/>
    </w:rPr>
  </w:style>
  <w:style w:type="character" w:customStyle="1" w:styleId="apple-converted-space">
    <w:name w:val="apple-converted-space"/>
    <w:basedOn w:val="DefaultParagraphFont"/>
    <w:rsid w:val="004A63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Heading1">
    <w:name w:val="heading 1"/>
    <w:basedOn w:val="Normal"/>
    <w:next w:val="Normal"/>
    <w:link w:val="Heading1Char"/>
    <w:qFormat/>
    <w:rsid w:val="006147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4712"/>
    <w:pPr>
      <w:keepNext/>
      <w:tabs>
        <w:tab w:val="num" w:pos="576"/>
      </w:tabs>
      <w:spacing w:before="120" w:line="240" w:lineRule="atLeast"/>
      <w:ind w:left="576" w:hanging="576"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14712"/>
    <w:pPr>
      <w:keepNext/>
      <w:tabs>
        <w:tab w:val="num" w:pos="864"/>
      </w:tabs>
      <w:spacing w:before="120" w:line="240" w:lineRule="exact"/>
      <w:ind w:left="864" w:hanging="864"/>
      <w:outlineLvl w:val="3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614712"/>
    <w:pPr>
      <w:keepNext/>
      <w:tabs>
        <w:tab w:val="num" w:pos="1152"/>
      </w:tabs>
      <w:spacing w:before="120" w:line="220" w:lineRule="exact"/>
      <w:ind w:left="1152" w:hanging="1152"/>
      <w:outlineLvl w:val="5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712"/>
    <w:rPr>
      <w:rFonts w:ascii="Cambria" w:eastAsia="Times New Roman" w:hAnsi="Cambria" w:cs="Times New Roman"/>
      <w:b/>
      <w:bCs/>
      <w:kern w:val="32"/>
      <w:sz w:val="32"/>
      <w:szCs w:val="32"/>
      <w:lang w:val="cs-CZ" w:eastAsia="ar-SA"/>
    </w:rPr>
  </w:style>
  <w:style w:type="character" w:customStyle="1" w:styleId="Heading2Char">
    <w:name w:val="Heading 2 Char"/>
    <w:basedOn w:val="DefaultParagraphFont"/>
    <w:link w:val="Heading2"/>
    <w:rsid w:val="00614712"/>
    <w:rPr>
      <w:rFonts w:ascii="Times New Roman" w:eastAsia="Times New Roman" w:hAnsi="Times New Roman" w:cs="Times New Roman"/>
      <w:b/>
      <w:sz w:val="28"/>
      <w:szCs w:val="20"/>
      <w:lang w:val="cs-CZ" w:eastAsia="ar-SA"/>
    </w:rPr>
  </w:style>
  <w:style w:type="character" w:customStyle="1" w:styleId="Heading4Char">
    <w:name w:val="Heading 4 Char"/>
    <w:basedOn w:val="DefaultParagraphFont"/>
    <w:link w:val="Heading4"/>
    <w:rsid w:val="00614712"/>
    <w:rPr>
      <w:rFonts w:ascii="Times New Roman" w:eastAsia="Times New Roman" w:hAnsi="Times New Roman" w:cs="Times New Roman"/>
      <w:b/>
      <w:i/>
      <w:sz w:val="28"/>
      <w:szCs w:val="20"/>
      <w:lang w:val="cs-CZ" w:eastAsia="ar-SA"/>
    </w:rPr>
  </w:style>
  <w:style w:type="character" w:customStyle="1" w:styleId="Heading6Char">
    <w:name w:val="Heading 6 Char"/>
    <w:basedOn w:val="DefaultParagraphFont"/>
    <w:link w:val="Heading6"/>
    <w:rsid w:val="00614712"/>
    <w:rPr>
      <w:rFonts w:ascii="Times New Roman" w:eastAsia="Times New Roman" w:hAnsi="Times New Roman" w:cs="Times New Roman"/>
      <w:b/>
      <w:i/>
      <w:sz w:val="26"/>
      <w:szCs w:val="20"/>
      <w:lang w:val="cs-CZ" w:eastAsia="ar-SA"/>
    </w:rPr>
  </w:style>
  <w:style w:type="character" w:styleId="Hyperlink">
    <w:name w:val="Hyperlink"/>
    <w:rsid w:val="00614712"/>
    <w:rPr>
      <w:color w:val="0000FF"/>
      <w:u w:val="single"/>
    </w:rPr>
  </w:style>
  <w:style w:type="paragraph" w:styleId="BodyText">
    <w:name w:val="Body Text"/>
    <w:basedOn w:val="Normal"/>
    <w:link w:val="BodyTextChar"/>
    <w:rsid w:val="00614712"/>
    <w:pPr>
      <w:spacing w:before="120" w:line="22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614712"/>
    <w:rPr>
      <w:rFonts w:ascii="Times New Roman" w:eastAsia="Times New Roman" w:hAnsi="Times New Roman" w:cs="Times New Roman"/>
      <w:sz w:val="26"/>
      <w:szCs w:val="20"/>
      <w:lang w:val="cs-CZ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614712"/>
    <w:pPr>
      <w:ind w:left="720"/>
      <w:contextualSpacing/>
    </w:pPr>
  </w:style>
  <w:style w:type="character" w:styleId="Emphasis">
    <w:name w:val="Emphasis"/>
    <w:uiPriority w:val="20"/>
    <w:qFormat/>
    <w:rsid w:val="00614712"/>
    <w:rPr>
      <w:rFonts w:ascii="Calibri" w:hAnsi="Calibri"/>
      <w:b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12"/>
    <w:rPr>
      <w:rFonts w:ascii="Tahoma" w:eastAsia="Times New Roman" w:hAnsi="Tahoma" w:cs="Tahoma"/>
      <w:sz w:val="16"/>
      <w:szCs w:val="16"/>
      <w:lang w:val="cs-CZ" w:eastAsia="ar-SA"/>
    </w:rPr>
  </w:style>
  <w:style w:type="character" w:customStyle="1" w:styleId="apple-converted-space">
    <w:name w:val="apple-converted-space"/>
    <w:basedOn w:val="DefaultParagraphFont"/>
    <w:rsid w:val="004A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jalcova.zuzana@gmail.com" TargetMode="External"/><Relationship Id="rId8" Type="http://schemas.openxmlformats.org/officeDocument/2006/relationships/hyperlink" Target="http://www.voltiz.s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4911</Characters>
  <Application>Microsoft Macintosh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</dc:creator>
  <cp:lastModifiedBy>Pavla Krauspe</cp:lastModifiedBy>
  <cp:revision>4</cp:revision>
  <dcterms:created xsi:type="dcterms:W3CDTF">2016-07-07T17:57:00Z</dcterms:created>
  <dcterms:modified xsi:type="dcterms:W3CDTF">2016-07-12T08:53:00Z</dcterms:modified>
</cp:coreProperties>
</file>