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19" w:rsidRDefault="00442819" w:rsidP="003848D9">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6"/>
          <w:szCs w:val="36"/>
        </w:rPr>
        <w:t xml:space="preserve">Barel </w:t>
      </w:r>
      <w:r w:rsidRPr="00D773EF">
        <w:rPr>
          <w:rFonts w:ascii="Arial" w:hAnsi="Arial" w:cs="Arial"/>
          <w:b/>
          <w:bCs/>
          <w:color w:val="000000"/>
          <w:sz w:val="32"/>
          <w:szCs w:val="32"/>
        </w:rPr>
        <w:t xml:space="preserve">CUP </w:t>
      </w:r>
      <w:r>
        <w:rPr>
          <w:rFonts w:ascii="Arial" w:hAnsi="Arial" w:cs="Arial"/>
          <w:b/>
          <w:bCs/>
          <w:color w:val="000000"/>
          <w:sz w:val="32"/>
          <w:szCs w:val="32"/>
        </w:rPr>
        <w:t>SŠ Ivanka pri Dunaji</w:t>
      </w:r>
    </w:p>
    <w:p w:rsidR="00442819" w:rsidRPr="003848D9" w:rsidRDefault="00442819" w:rsidP="003848D9">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2"/>
          <w:szCs w:val="32"/>
        </w:rPr>
        <w:t>13.02.2016</w:t>
      </w:r>
    </w:p>
    <w:p w:rsidR="00442819" w:rsidRPr="003848D9" w:rsidRDefault="00442819" w:rsidP="003848D9">
      <w:pPr>
        <w:autoSpaceDE w:val="0"/>
        <w:autoSpaceDN w:val="0"/>
        <w:adjustRightInd w:val="0"/>
        <w:spacing w:after="0" w:line="240" w:lineRule="auto"/>
        <w:jc w:val="center"/>
        <w:rPr>
          <w:rFonts w:ascii="Arial" w:hAnsi="Arial" w:cs="Arial"/>
          <w:b/>
          <w:bCs/>
          <w:color w:val="000000"/>
          <w:sz w:val="36"/>
          <w:szCs w:val="36"/>
        </w:rPr>
      </w:pPr>
    </w:p>
    <w:p w:rsidR="00442819" w:rsidRPr="00AA09EA" w:rsidRDefault="00442819" w:rsidP="003848D9">
      <w:pPr>
        <w:autoSpaceDE w:val="0"/>
        <w:autoSpaceDN w:val="0"/>
        <w:adjustRightInd w:val="0"/>
        <w:spacing w:after="0" w:line="240" w:lineRule="auto"/>
        <w:rPr>
          <w:rFonts w:ascii="Arial" w:hAnsi="Arial" w:cs="Arial"/>
          <w:color w:val="000000"/>
          <w:sz w:val="24"/>
          <w:szCs w:val="24"/>
        </w:rPr>
      </w:pPr>
      <w:r w:rsidRPr="00AA09EA">
        <w:rPr>
          <w:rFonts w:ascii="Arial" w:hAnsi="Arial" w:cs="Arial"/>
          <w:b/>
          <w:bCs/>
          <w:color w:val="000000"/>
          <w:sz w:val="24"/>
          <w:szCs w:val="24"/>
        </w:rPr>
        <w:t xml:space="preserve">Organizátor: </w:t>
      </w:r>
      <w:r w:rsidRPr="00AA09EA">
        <w:rPr>
          <w:rFonts w:ascii="Arial" w:hAnsi="Arial" w:cs="Arial"/>
          <w:color w:val="000000"/>
          <w:sz w:val="24"/>
          <w:szCs w:val="24"/>
        </w:rPr>
        <w:t>JK Spojená škola Ivanka pri Dunaji</w:t>
      </w:r>
    </w:p>
    <w:p w:rsidR="00442819" w:rsidRPr="00AA09EA" w:rsidRDefault="00442819" w:rsidP="003848D9">
      <w:pPr>
        <w:autoSpaceDE w:val="0"/>
        <w:autoSpaceDN w:val="0"/>
        <w:adjustRightInd w:val="0"/>
        <w:spacing w:after="0" w:line="240" w:lineRule="auto"/>
        <w:rPr>
          <w:rFonts w:ascii="Arial" w:hAnsi="Arial" w:cs="Arial"/>
          <w:color w:val="000000"/>
          <w:sz w:val="24"/>
          <w:szCs w:val="24"/>
        </w:rPr>
      </w:pPr>
      <w:r w:rsidRPr="00AA09EA">
        <w:rPr>
          <w:rFonts w:ascii="Arial" w:hAnsi="Arial" w:cs="Arial"/>
          <w:b/>
          <w:bCs/>
          <w:color w:val="000000"/>
          <w:sz w:val="24"/>
          <w:szCs w:val="24"/>
        </w:rPr>
        <w:t xml:space="preserve">Miesto konania: </w:t>
      </w:r>
      <w:r w:rsidRPr="00AA09EA">
        <w:rPr>
          <w:rFonts w:ascii="Arial" w:hAnsi="Arial" w:cs="Arial"/>
          <w:color w:val="000000"/>
          <w:sz w:val="24"/>
          <w:szCs w:val="24"/>
        </w:rPr>
        <w:t>Telocvičňa Spojenej školy, SNP 30, Ivanka pri Dunaji</w:t>
      </w:r>
    </w:p>
    <w:p w:rsidR="00442819" w:rsidRPr="00E72FCC" w:rsidRDefault="00442819" w:rsidP="003848D9">
      <w:pPr>
        <w:autoSpaceDE w:val="0"/>
        <w:autoSpaceDN w:val="0"/>
        <w:adjustRightInd w:val="0"/>
        <w:spacing w:after="0" w:line="240" w:lineRule="auto"/>
        <w:rPr>
          <w:rFonts w:ascii="Arial" w:hAnsi="Arial" w:cs="Arial"/>
          <w:color w:val="000000"/>
          <w:sz w:val="24"/>
          <w:szCs w:val="24"/>
        </w:rPr>
      </w:pPr>
      <w:r w:rsidRPr="00AA09EA">
        <w:rPr>
          <w:rFonts w:ascii="Arial" w:hAnsi="Arial" w:cs="Arial"/>
          <w:b/>
          <w:bCs/>
          <w:color w:val="000000"/>
          <w:sz w:val="24"/>
          <w:szCs w:val="24"/>
        </w:rPr>
        <w:t xml:space="preserve">Dátum konania: </w:t>
      </w:r>
      <w:r>
        <w:rPr>
          <w:rFonts w:ascii="Arial" w:hAnsi="Arial" w:cs="Arial"/>
          <w:color w:val="000000"/>
          <w:sz w:val="24"/>
          <w:szCs w:val="24"/>
        </w:rPr>
        <w:t>04.02.2017</w:t>
      </w:r>
    </w:p>
    <w:p w:rsidR="00442819" w:rsidRPr="00AA09EA" w:rsidRDefault="00442819" w:rsidP="003848D9">
      <w:pPr>
        <w:autoSpaceDE w:val="0"/>
        <w:autoSpaceDN w:val="0"/>
        <w:adjustRightInd w:val="0"/>
        <w:spacing w:after="0" w:line="240" w:lineRule="auto"/>
        <w:rPr>
          <w:rFonts w:ascii="Arial" w:hAnsi="Arial" w:cs="Arial"/>
          <w:color w:val="000000"/>
          <w:sz w:val="24"/>
          <w:szCs w:val="24"/>
        </w:rPr>
      </w:pPr>
      <w:r w:rsidRPr="00AA09EA">
        <w:rPr>
          <w:rFonts w:ascii="Arial" w:hAnsi="Arial" w:cs="Arial"/>
          <w:b/>
          <w:bCs/>
          <w:color w:val="000000"/>
          <w:sz w:val="24"/>
          <w:szCs w:val="24"/>
        </w:rPr>
        <w:t xml:space="preserve">Tel: </w:t>
      </w:r>
      <w:r w:rsidRPr="00AA09EA">
        <w:rPr>
          <w:rFonts w:ascii="Arial" w:hAnsi="Arial" w:cs="Arial"/>
          <w:color w:val="000000"/>
          <w:sz w:val="24"/>
          <w:szCs w:val="24"/>
        </w:rPr>
        <w:t>0917 950 353/ Kubišová</w:t>
      </w:r>
    </w:p>
    <w:p w:rsidR="00442819" w:rsidRPr="00AA09EA" w:rsidRDefault="00442819" w:rsidP="003848D9">
      <w:pPr>
        <w:autoSpaceDE w:val="0"/>
        <w:autoSpaceDN w:val="0"/>
        <w:adjustRightInd w:val="0"/>
        <w:spacing w:after="0" w:line="240" w:lineRule="auto"/>
        <w:rPr>
          <w:rFonts w:ascii="Arial" w:hAnsi="Arial" w:cs="Arial"/>
          <w:b/>
          <w:bCs/>
          <w:color w:val="000000"/>
          <w:sz w:val="24"/>
          <w:szCs w:val="24"/>
        </w:rPr>
      </w:pPr>
      <w:r w:rsidRPr="00AA09EA">
        <w:rPr>
          <w:rFonts w:ascii="Arial" w:hAnsi="Arial" w:cs="Arial"/>
          <w:b/>
          <w:bCs/>
          <w:color w:val="000000"/>
          <w:sz w:val="24"/>
          <w:szCs w:val="24"/>
        </w:rPr>
        <w:t xml:space="preserve">Prihlášky: </w:t>
      </w:r>
      <w:r w:rsidRPr="00AA09EA">
        <w:rPr>
          <w:rFonts w:ascii="Arial" w:hAnsi="Arial" w:cs="Arial"/>
          <w:sz w:val="24"/>
          <w:szCs w:val="24"/>
        </w:rPr>
        <w:t>gazalko@gmail.com</w:t>
      </w:r>
      <w:r w:rsidRPr="00AA09EA">
        <w:rPr>
          <w:rFonts w:ascii="Arial" w:hAnsi="Arial" w:cs="Arial"/>
          <w:b/>
          <w:bCs/>
          <w:sz w:val="24"/>
          <w:szCs w:val="24"/>
        </w:rPr>
        <w:tab/>
      </w:r>
    </w:p>
    <w:p w:rsidR="00442819" w:rsidRPr="00AA09EA" w:rsidRDefault="00442819" w:rsidP="003848D9">
      <w:pPr>
        <w:autoSpaceDE w:val="0"/>
        <w:autoSpaceDN w:val="0"/>
        <w:adjustRightInd w:val="0"/>
        <w:spacing w:after="0" w:line="240" w:lineRule="auto"/>
        <w:rPr>
          <w:rFonts w:ascii="Arial" w:hAnsi="Arial" w:cs="Arial"/>
          <w:color w:val="000000"/>
          <w:sz w:val="24"/>
          <w:szCs w:val="24"/>
        </w:rPr>
      </w:pPr>
      <w:r w:rsidRPr="00AA09EA">
        <w:rPr>
          <w:rFonts w:ascii="Arial" w:hAnsi="Arial" w:cs="Arial"/>
          <w:b/>
          <w:bCs/>
          <w:color w:val="000000"/>
          <w:sz w:val="24"/>
          <w:szCs w:val="24"/>
        </w:rPr>
        <w:t>Riaditeľ pretekov</w:t>
      </w:r>
      <w:r w:rsidRPr="00AA09EA">
        <w:rPr>
          <w:rFonts w:ascii="Arial" w:hAnsi="Arial" w:cs="Arial"/>
          <w:color w:val="000000"/>
          <w:sz w:val="24"/>
          <w:szCs w:val="24"/>
        </w:rPr>
        <w:t>: Katarína Kubišová</w:t>
      </w:r>
    </w:p>
    <w:p w:rsidR="00442819" w:rsidRPr="00AA09EA" w:rsidRDefault="00442819" w:rsidP="003848D9">
      <w:pPr>
        <w:autoSpaceDE w:val="0"/>
        <w:autoSpaceDN w:val="0"/>
        <w:adjustRightInd w:val="0"/>
        <w:spacing w:after="0" w:line="240" w:lineRule="auto"/>
        <w:rPr>
          <w:rFonts w:ascii="Arial" w:hAnsi="Arial" w:cs="Arial"/>
          <w:color w:val="000000"/>
          <w:sz w:val="24"/>
          <w:szCs w:val="24"/>
        </w:rPr>
      </w:pPr>
      <w:r w:rsidRPr="00AA09EA">
        <w:rPr>
          <w:rFonts w:ascii="Arial" w:hAnsi="Arial" w:cs="Arial"/>
          <w:b/>
          <w:bCs/>
          <w:color w:val="000000"/>
          <w:sz w:val="24"/>
          <w:szCs w:val="24"/>
        </w:rPr>
        <w:t xml:space="preserve">Výpočtové stredisko: </w:t>
      </w:r>
      <w:r w:rsidRPr="00A030C4">
        <w:rPr>
          <w:rFonts w:ascii="Arial" w:hAnsi="Arial" w:cs="Arial"/>
          <w:color w:val="000000"/>
          <w:sz w:val="24"/>
          <w:szCs w:val="24"/>
        </w:rPr>
        <w:t>Miroslav Mišt</w:t>
      </w:r>
      <w:r>
        <w:rPr>
          <w:rFonts w:ascii="Arial" w:hAnsi="Arial" w:cs="Arial"/>
          <w:color w:val="000000"/>
          <w:sz w:val="24"/>
          <w:szCs w:val="24"/>
        </w:rPr>
        <w:t xml:space="preserve">, </w:t>
      </w:r>
      <w:r w:rsidRPr="00AA09EA">
        <w:rPr>
          <w:rFonts w:ascii="Arial" w:hAnsi="Arial" w:cs="Arial"/>
          <w:color w:val="000000"/>
          <w:sz w:val="24"/>
          <w:szCs w:val="24"/>
        </w:rPr>
        <w:t>SŠ Ivanka pri Dunaji</w:t>
      </w:r>
    </w:p>
    <w:p w:rsidR="00442819" w:rsidRPr="00AA09EA" w:rsidRDefault="00442819" w:rsidP="003848D9">
      <w:pPr>
        <w:autoSpaceDE w:val="0"/>
        <w:autoSpaceDN w:val="0"/>
        <w:adjustRightInd w:val="0"/>
        <w:spacing w:after="0" w:line="240" w:lineRule="auto"/>
        <w:rPr>
          <w:rFonts w:ascii="Arial" w:hAnsi="Arial" w:cs="Arial"/>
          <w:color w:val="000000"/>
          <w:sz w:val="24"/>
          <w:szCs w:val="24"/>
        </w:rPr>
      </w:pPr>
      <w:r w:rsidRPr="00AA09EA">
        <w:rPr>
          <w:rFonts w:ascii="Arial" w:hAnsi="Arial" w:cs="Arial"/>
          <w:b/>
          <w:bCs/>
          <w:color w:val="000000"/>
          <w:sz w:val="24"/>
          <w:szCs w:val="24"/>
        </w:rPr>
        <w:t xml:space="preserve">Rozhodcovia:  </w:t>
      </w:r>
      <w:r w:rsidRPr="00AA09EA">
        <w:rPr>
          <w:rFonts w:ascii="Arial" w:hAnsi="Arial" w:cs="Arial"/>
          <w:noProof/>
          <w:color w:val="000000"/>
          <w:sz w:val="24"/>
          <w:szCs w:val="24"/>
        </w:rPr>
        <w:t>Pavla Krauspe, Petra Masácová</w:t>
      </w:r>
      <w:r>
        <w:rPr>
          <w:rFonts w:ascii="Arial" w:hAnsi="Arial" w:cs="Arial"/>
          <w:noProof/>
          <w:color w:val="000000"/>
          <w:sz w:val="24"/>
          <w:szCs w:val="24"/>
        </w:rPr>
        <w:t>, Zuzana Bačiak-Masaryková</w:t>
      </w:r>
    </w:p>
    <w:p w:rsidR="00442819" w:rsidRDefault="00442819" w:rsidP="003848D9">
      <w:pPr>
        <w:autoSpaceDE w:val="0"/>
        <w:autoSpaceDN w:val="0"/>
        <w:adjustRightInd w:val="0"/>
        <w:spacing w:after="0" w:line="240" w:lineRule="auto"/>
        <w:rPr>
          <w:rFonts w:ascii="Arial" w:hAnsi="Arial" w:cs="Arial"/>
          <w:color w:val="000000"/>
          <w:sz w:val="24"/>
          <w:szCs w:val="24"/>
        </w:rPr>
      </w:pPr>
    </w:p>
    <w:p w:rsidR="00442819" w:rsidRDefault="00442819" w:rsidP="003848D9">
      <w:pPr>
        <w:autoSpaceDE w:val="0"/>
        <w:autoSpaceDN w:val="0"/>
        <w:adjustRightInd w:val="0"/>
        <w:spacing w:after="0" w:line="240" w:lineRule="auto"/>
        <w:rPr>
          <w:rFonts w:ascii="Arial" w:hAnsi="Arial" w:cs="Arial"/>
          <w:color w:val="000000"/>
          <w:sz w:val="24"/>
          <w:szCs w:val="24"/>
        </w:rPr>
      </w:pPr>
    </w:p>
    <w:p w:rsidR="00442819" w:rsidRPr="00AA09EA" w:rsidRDefault="00442819" w:rsidP="003848D9">
      <w:pPr>
        <w:autoSpaceDE w:val="0"/>
        <w:autoSpaceDN w:val="0"/>
        <w:adjustRightInd w:val="0"/>
        <w:spacing w:after="0" w:line="240" w:lineRule="auto"/>
        <w:rPr>
          <w:rFonts w:ascii="Arial" w:hAnsi="Arial" w:cs="Arial"/>
          <w:color w:val="000000"/>
          <w:sz w:val="24"/>
          <w:szCs w:val="24"/>
        </w:rPr>
      </w:pPr>
    </w:p>
    <w:p w:rsidR="00442819" w:rsidRPr="00AA09EA" w:rsidRDefault="00442819" w:rsidP="003848D9">
      <w:pPr>
        <w:autoSpaceDE w:val="0"/>
        <w:autoSpaceDN w:val="0"/>
        <w:adjustRightInd w:val="0"/>
        <w:spacing w:after="0" w:line="240" w:lineRule="auto"/>
        <w:jc w:val="center"/>
        <w:rPr>
          <w:rFonts w:ascii="Arial" w:hAnsi="Arial" w:cs="Arial"/>
          <w:b/>
          <w:bCs/>
          <w:color w:val="000000"/>
        </w:rPr>
      </w:pPr>
      <w:r w:rsidRPr="00AA09EA">
        <w:rPr>
          <w:rFonts w:ascii="Arial" w:hAnsi="Arial" w:cs="Arial"/>
          <w:b/>
          <w:bCs/>
          <w:color w:val="000000"/>
        </w:rPr>
        <w:t>I. VŠEOBECNÉ INFORMÁCIE</w:t>
      </w:r>
    </w:p>
    <w:p w:rsidR="00442819" w:rsidRPr="00AA09EA" w:rsidRDefault="00442819" w:rsidP="003848D9">
      <w:pPr>
        <w:autoSpaceDE w:val="0"/>
        <w:autoSpaceDN w:val="0"/>
        <w:adjustRightInd w:val="0"/>
        <w:spacing w:after="0" w:line="240" w:lineRule="auto"/>
        <w:jc w:val="center"/>
        <w:rPr>
          <w:rFonts w:ascii="Arial" w:hAnsi="Arial" w:cs="Arial"/>
          <w:b/>
          <w:bCs/>
          <w:color w:val="000000"/>
        </w:rPr>
      </w:pP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b/>
          <w:bCs/>
          <w:color w:val="000000"/>
        </w:rPr>
        <w:t xml:space="preserve">Súťaže </w:t>
      </w:r>
      <w:r w:rsidRPr="00AA09EA">
        <w:rPr>
          <w:rFonts w:ascii="Arial" w:hAnsi="Arial" w:cs="Arial"/>
          <w:color w:val="000000"/>
        </w:rPr>
        <w:t>:</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 xml:space="preserve">1. Súťaž jednotlivcov muži, ženy </w:t>
      </w:r>
      <w:r w:rsidRPr="00AA09EA">
        <w:rPr>
          <w:rFonts w:ascii="Arial" w:hAnsi="Arial" w:cs="Arial"/>
          <w:color w:val="000000"/>
        </w:rPr>
        <w:tab/>
        <w:t>- kategória S3*, J2*, D1*, D2*</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 xml:space="preserve">2. Súťaž skupín </w:t>
      </w:r>
      <w:r w:rsidRPr="00AA09EA">
        <w:rPr>
          <w:rFonts w:ascii="Arial" w:hAnsi="Arial" w:cs="Arial"/>
          <w:color w:val="000000"/>
        </w:rPr>
        <w:tab/>
      </w:r>
      <w:r w:rsidRPr="00AA09EA">
        <w:rPr>
          <w:rFonts w:ascii="Arial" w:hAnsi="Arial" w:cs="Arial"/>
          <w:color w:val="000000"/>
        </w:rPr>
        <w:tab/>
      </w:r>
      <w:r w:rsidRPr="00AA09EA">
        <w:rPr>
          <w:rFonts w:ascii="Arial" w:hAnsi="Arial" w:cs="Arial"/>
          <w:color w:val="000000"/>
        </w:rPr>
        <w:tab/>
        <w:t>- kategória S3*, J2*, D1*</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3. Súťaž dvojíc</w:t>
      </w:r>
    </w:p>
    <w:p w:rsidR="00442819" w:rsidRPr="00AA09EA" w:rsidRDefault="00442819" w:rsidP="003848D9">
      <w:pPr>
        <w:autoSpaceDE w:val="0"/>
        <w:autoSpaceDN w:val="0"/>
        <w:adjustRightInd w:val="0"/>
        <w:spacing w:after="0" w:line="240" w:lineRule="auto"/>
        <w:rPr>
          <w:rFonts w:ascii="Arial" w:hAnsi="Arial" w:cs="Arial"/>
          <w:b/>
          <w:bCs/>
          <w:color w:val="000000"/>
        </w:rPr>
      </w:pPr>
    </w:p>
    <w:p w:rsidR="00442819" w:rsidRPr="00AA09EA" w:rsidRDefault="00442819" w:rsidP="003848D9">
      <w:pPr>
        <w:autoSpaceDE w:val="0"/>
        <w:autoSpaceDN w:val="0"/>
        <w:adjustRightInd w:val="0"/>
        <w:spacing w:after="0" w:line="240" w:lineRule="auto"/>
        <w:rPr>
          <w:rFonts w:ascii="Arial" w:hAnsi="Arial" w:cs="Arial"/>
          <w:b/>
          <w:bCs/>
          <w:color w:val="000000"/>
        </w:rPr>
      </w:pPr>
      <w:r w:rsidRPr="00AA09EA">
        <w:rPr>
          <w:rFonts w:ascii="Arial" w:hAnsi="Arial" w:cs="Arial"/>
          <w:b/>
          <w:bCs/>
          <w:color w:val="000000"/>
        </w:rPr>
        <w:t>Typy súťaží:</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S3* kategór</w:t>
      </w:r>
      <w:r>
        <w:rPr>
          <w:rFonts w:ascii="Arial" w:hAnsi="Arial" w:cs="Arial"/>
          <w:color w:val="000000"/>
        </w:rPr>
        <w:t xml:space="preserve">ia senior </w:t>
      </w:r>
      <w:r>
        <w:rPr>
          <w:rFonts w:ascii="Arial" w:hAnsi="Arial" w:cs="Arial"/>
          <w:color w:val="000000"/>
        </w:rPr>
        <w:tab/>
        <w:t xml:space="preserve">- povinná zostava 3, </w:t>
      </w:r>
      <w:r w:rsidRPr="00AA09EA">
        <w:rPr>
          <w:rFonts w:ascii="Arial" w:hAnsi="Arial" w:cs="Arial"/>
          <w:color w:val="000000"/>
        </w:rPr>
        <w:t>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 xml:space="preserve">J2* kategória junior </w:t>
      </w:r>
      <w:r w:rsidRPr="00AA09EA">
        <w:rPr>
          <w:rFonts w:ascii="Arial" w:hAnsi="Arial" w:cs="Arial"/>
          <w:color w:val="000000"/>
        </w:rPr>
        <w:tab/>
      </w:r>
      <w:r w:rsidRPr="00AA09EA">
        <w:rPr>
          <w:rFonts w:ascii="Arial" w:hAnsi="Arial" w:cs="Arial"/>
          <w:color w:val="000000"/>
        </w:rPr>
        <w:tab/>
        <w:t>- povinná zostava 2, 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D1* kategória Mladšie deti</w:t>
      </w:r>
      <w:r w:rsidRPr="00AA09EA">
        <w:rPr>
          <w:rFonts w:ascii="Arial" w:hAnsi="Arial" w:cs="Arial"/>
          <w:color w:val="000000"/>
        </w:rPr>
        <w:tab/>
        <w:t>- povinná zostava 1, 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D2* kategória Staršie deti</w:t>
      </w:r>
      <w:r w:rsidRPr="00AA09EA">
        <w:rPr>
          <w:rFonts w:ascii="Arial" w:hAnsi="Arial" w:cs="Arial"/>
          <w:color w:val="000000"/>
        </w:rPr>
        <w:tab/>
        <w:t>- povinná zostava 2, 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J2* Skupiny Juniori</w:t>
      </w:r>
      <w:r w:rsidRPr="00AA09EA">
        <w:rPr>
          <w:rFonts w:ascii="Arial" w:hAnsi="Arial" w:cs="Arial"/>
          <w:color w:val="000000"/>
        </w:rPr>
        <w:tab/>
      </w:r>
      <w:r w:rsidRPr="00AA09EA">
        <w:rPr>
          <w:rFonts w:ascii="Arial" w:hAnsi="Arial" w:cs="Arial"/>
          <w:color w:val="000000"/>
        </w:rPr>
        <w:tab/>
        <w:t>- 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S3* Skupiny Seniori</w:t>
      </w:r>
      <w:r w:rsidRPr="00AA09EA">
        <w:rPr>
          <w:rFonts w:ascii="Arial" w:hAnsi="Arial" w:cs="Arial"/>
          <w:color w:val="000000"/>
        </w:rPr>
        <w:tab/>
      </w:r>
      <w:r w:rsidRPr="00AA09EA">
        <w:rPr>
          <w:rFonts w:ascii="Arial" w:hAnsi="Arial" w:cs="Arial"/>
          <w:color w:val="000000"/>
        </w:rPr>
        <w:tab/>
        <w:t>- 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D1* Skupiny Mladšie deti</w:t>
      </w:r>
      <w:r w:rsidRPr="00AA09EA">
        <w:rPr>
          <w:rFonts w:ascii="Arial" w:hAnsi="Arial" w:cs="Arial"/>
          <w:color w:val="000000"/>
        </w:rPr>
        <w:tab/>
        <w:t>- 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 xml:space="preserve">Dvojice </w:t>
      </w:r>
      <w:r w:rsidRPr="00AA09EA">
        <w:rPr>
          <w:rFonts w:ascii="Arial" w:hAnsi="Arial" w:cs="Arial"/>
          <w:color w:val="000000"/>
        </w:rPr>
        <w:tab/>
      </w:r>
      <w:r w:rsidRPr="00AA09EA">
        <w:rPr>
          <w:rFonts w:ascii="Arial" w:hAnsi="Arial" w:cs="Arial"/>
          <w:color w:val="000000"/>
        </w:rPr>
        <w:tab/>
      </w:r>
      <w:r w:rsidRPr="00AA09EA">
        <w:rPr>
          <w:rFonts w:ascii="Arial" w:hAnsi="Arial" w:cs="Arial"/>
          <w:color w:val="000000"/>
        </w:rPr>
        <w:tab/>
        <w:t>- voľná zostava</w:t>
      </w: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Default="00442819" w:rsidP="00AA7020">
      <w:pPr>
        <w:autoSpaceDE w:val="0"/>
        <w:autoSpaceDN w:val="0"/>
        <w:adjustRightInd w:val="0"/>
        <w:spacing w:after="0" w:line="240" w:lineRule="auto"/>
        <w:jc w:val="center"/>
        <w:rPr>
          <w:rFonts w:ascii="Arial" w:hAnsi="Arial" w:cs="Arial"/>
          <w:b/>
          <w:bCs/>
          <w:color w:val="000000"/>
        </w:rPr>
      </w:pPr>
    </w:p>
    <w:p w:rsidR="00442819" w:rsidRDefault="00442819" w:rsidP="00AA7020">
      <w:pPr>
        <w:autoSpaceDE w:val="0"/>
        <w:autoSpaceDN w:val="0"/>
        <w:adjustRightInd w:val="0"/>
        <w:spacing w:after="0" w:line="240" w:lineRule="auto"/>
        <w:jc w:val="center"/>
        <w:rPr>
          <w:rFonts w:ascii="Arial" w:hAnsi="Arial" w:cs="Arial"/>
          <w:b/>
          <w:bCs/>
          <w:color w:val="000000"/>
        </w:rPr>
      </w:pPr>
      <w:r w:rsidRPr="00AA09EA">
        <w:rPr>
          <w:rFonts w:ascii="Arial" w:hAnsi="Arial" w:cs="Arial"/>
          <w:b/>
          <w:bCs/>
          <w:color w:val="000000"/>
        </w:rPr>
        <w:t>II. VŠEOBECNÉ PODMIENKY</w:t>
      </w:r>
    </w:p>
    <w:p w:rsidR="00442819" w:rsidRPr="00AA09EA" w:rsidRDefault="00442819" w:rsidP="00AA7020">
      <w:pPr>
        <w:autoSpaceDE w:val="0"/>
        <w:autoSpaceDN w:val="0"/>
        <w:adjustRightInd w:val="0"/>
        <w:spacing w:after="0" w:line="240" w:lineRule="auto"/>
        <w:jc w:val="center"/>
        <w:rPr>
          <w:rFonts w:ascii="Arial" w:hAnsi="Arial" w:cs="Arial"/>
          <w:b/>
          <w:bCs/>
          <w:color w:val="000000"/>
        </w:rPr>
      </w:pPr>
    </w:p>
    <w:p w:rsidR="00442819" w:rsidRPr="00AA09EA" w:rsidRDefault="00442819" w:rsidP="00BD6A5E">
      <w:pPr>
        <w:autoSpaceDE w:val="0"/>
        <w:autoSpaceDN w:val="0"/>
        <w:adjustRightInd w:val="0"/>
        <w:spacing w:after="0" w:line="240" w:lineRule="auto"/>
        <w:jc w:val="both"/>
        <w:rPr>
          <w:rFonts w:ascii="Arial" w:hAnsi="Arial" w:cs="Arial"/>
          <w:color w:val="000000"/>
        </w:rPr>
      </w:pPr>
      <w:r w:rsidRPr="00AA09EA">
        <w:rPr>
          <w:rFonts w:ascii="Arial" w:hAnsi="Arial" w:cs="Arial"/>
          <w:color w:val="000000"/>
        </w:rPr>
        <w:t xml:space="preserve">Cviky sa cvičia a hodnotia podľa pravidiel SJF platných od 1.1.2016. Zmenu pravidiel si môžete pozrieť na webstránke  </w:t>
      </w:r>
      <w:hyperlink r:id="rId4" w:history="1">
        <w:r w:rsidRPr="00AA09EA">
          <w:rPr>
            <w:rStyle w:val="Hyperlink"/>
            <w:rFonts w:ascii="Arial" w:hAnsi="Arial" w:cs="Arial"/>
          </w:rPr>
          <w:t>www.voltiz.sk</w:t>
        </w:r>
      </w:hyperlink>
      <w:r w:rsidRPr="00AA09EA">
        <w:rPr>
          <w:rFonts w:ascii="Arial" w:hAnsi="Arial" w:cs="Arial"/>
          <w:color w:val="000000"/>
        </w:rPr>
        <w:t xml:space="preserve"> v </w:t>
      </w:r>
      <w:hyperlink r:id="rId5" w:history="1">
        <w:r w:rsidRPr="00AA09EA">
          <w:rPr>
            <w:rStyle w:val="Hyperlink"/>
            <w:rFonts w:ascii="Arial" w:hAnsi="Arial" w:cs="Arial"/>
            <w:color w:val="0070C0"/>
            <w:shd w:val="clear" w:color="auto" w:fill="FFFFFF"/>
          </w:rPr>
          <w:t>zapisnici SVK 8.11.15 Ivanka pri Dunaji</w:t>
        </w:r>
      </w:hyperlink>
      <w:r w:rsidRPr="00AA09EA">
        <w:rPr>
          <w:rFonts w:ascii="Arial" w:hAnsi="Arial" w:cs="Arial"/>
          <w:color w:val="0070C0"/>
        </w:rPr>
        <w:t>.</w:t>
      </w: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3848D9">
      <w:pPr>
        <w:autoSpaceDE w:val="0"/>
        <w:autoSpaceDN w:val="0"/>
        <w:adjustRightInd w:val="0"/>
        <w:spacing w:after="0" w:line="240" w:lineRule="auto"/>
        <w:rPr>
          <w:rFonts w:ascii="Arial" w:hAnsi="Arial" w:cs="Arial"/>
          <w:b/>
          <w:bCs/>
          <w:color w:val="000000"/>
        </w:rPr>
      </w:pPr>
      <w:r w:rsidRPr="00AA09EA">
        <w:rPr>
          <w:rFonts w:ascii="Arial" w:hAnsi="Arial" w:cs="Arial"/>
          <w:b/>
          <w:bCs/>
          <w:color w:val="000000"/>
        </w:rPr>
        <w:t>Výpočet výsledku:</w:t>
      </w:r>
    </w:p>
    <w:p w:rsidR="00442819" w:rsidRPr="00AA09EA" w:rsidRDefault="00442819" w:rsidP="00DD60F9">
      <w:pPr>
        <w:autoSpaceDE w:val="0"/>
        <w:autoSpaceDN w:val="0"/>
        <w:adjustRightInd w:val="0"/>
        <w:spacing w:after="0" w:line="240" w:lineRule="auto"/>
        <w:jc w:val="both"/>
        <w:rPr>
          <w:rFonts w:ascii="Arial" w:hAnsi="Arial" w:cs="Arial"/>
          <w:color w:val="000000"/>
        </w:rPr>
      </w:pPr>
      <w:r w:rsidRPr="00AA09EA">
        <w:rPr>
          <w:rFonts w:ascii="Arial" w:hAnsi="Arial" w:cs="Arial"/>
          <w:color w:val="000000"/>
        </w:rPr>
        <w:t xml:space="preserve">Bude sa postupovať rovnako ako pri pretekoch SVP avšak bez udelenia známky za koňa. </w:t>
      </w: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7B4A4A">
      <w:pPr>
        <w:autoSpaceDE w:val="0"/>
        <w:autoSpaceDN w:val="0"/>
        <w:adjustRightInd w:val="0"/>
        <w:spacing w:after="0" w:line="240" w:lineRule="auto"/>
        <w:jc w:val="both"/>
        <w:rPr>
          <w:rFonts w:ascii="Arial" w:hAnsi="Arial" w:cs="Arial"/>
          <w:color w:val="000000"/>
        </w:rPr>
      </w:pPr>
      <w:r w:rsidRPr="00AA09EA">
        <w:rPr>
          <w:rFonts w:ascii="Arial" w:hAnsi="Arial" w:cs="Arial"/>
          <w:color w:val="000000"/>
        </w:rPr>
        <w:t>SVK doporučuje trénerom v prípade zostavovania voľných zostáv využiť viac kreativity, t.j. predvádzané zostavy nemusia byť totožné ako tie, ktoré cvičenci cvičia na preteku na koni. Môžu obsahovať aj obtiažnejšie prvky, ktoré by cvičenci bežne na koni zvládnuť nemuseli. Cieľom je rozvíjať vo voltižéroch kreativitu, poskytnúť im priestor aby sa naučili nové cviky a tak celkovo podporili svoju voltížnu zdatnosť.</w:t>
      </w:r>
    </w:p>
    <w:p w:rsidR="00442819" w:rsidRPr="00AA09EA" w:rsidRDefault="00442819" w:rsidP="007B4A4A">
      <w:pPr>
        <w:autoSpaceDE w:val="0"/>
        <w:autoSpaceDN w:val="0"/>
        <w:adjustRightInd w:val="0"/>
        <w:spacing w:after="0" w:line="240" w:lineRule="auto"/>
        <w:jc w:val="both"/>
        <w:rPr>
          <w:rFonts w:ascii="Arial" w:hAnsi="Arial" w:cs="Arial"/>
          <w:color w:val="000000"/>
        </w:rPr>
      </w:pPr>
    </w:p>
    <w:p w:rsidR="00442819" w:rsidRPr="00AA09EA" w:rsidRDefault="00442819" w:rsidP="009926E3">
      <w:pPr>
        <w:autoSpaceDE w:val="0"/>
        <w:autoSpaceDN w:val="0"/>
        <w:adjustRightInd w:val="0"/>
        <w:spacing w:after="0" w:line="240" w:lineRule="auto"/>
        <w:jc w:val="both"/>
        <w:rPr>
          <w:rFonts w:ascii="Arial" w:hAnsi="Arial" w:cs="Arial"/>
          <w:color w:val="0000FF"/>
        </w:rPr>
      </w:pPr>
      <w:r w:rsidRPr="00AA09EA">
        <w:rPr>
          <w:rFonts w:ascii="Arial" w:hAnsi="Arial" w:cs="Arial"/>
          <w:b/>
          <w:bCs/>
          <w:color w:val="FF0000"/>
        </w:rPr>
        <w:t xml:space="preserve">Rozhodcovské listiny rozhodcov 3 a 4 si je potrebné priniesť so sebou. </w:t>
      </w:r>
      <w:r w:rsidRPr="00AA09EA">
        <w:rPr>
          <w:rFonts w:ascii="Arial" w:hAnsi="Arial" w:cs="Arial"/>
          <w:color w:val="000000"/>
        </w:rPr>
        <w:t xml:space="preserve">K stia- hnutiu sú na webstránke </w:t>
      </w:r>
      <w:hyperlink r:id="rId6" w:history="1">
        <w:r w:rsidRPr="00AA09EA">
          <w:rPr>
            <w:rStyle w:val="Hyperlink"/>
            <w:rFonts w:ascii="Arial" w:hAnsi="Arial" w:cs="Arial"/>
          </w:rPr>
          <w:t>www.voltiz.sk</w:t>
        </w:r>
      </w:hyperlink>
      <w:r w:rsidRPr="00AA09EA">
        <w:rPr>
          <w:rFonts w:ascii="Arial" w:hAnsi="Arial" w:cs="Arial"/>
          <w:color w:val="0000FF"/>
        </w:rPr>
        <w:t>.</w:t>
      </w:r>
    </w:p>
    <w:p w:rsidR="00442819" w:rsidRPr="00AA09EA" w:rsidRDefault="00442819" w:rsidP="003848D9">
      <w:pPr>
        <w:autoSpaceDE w:val="0"/>
        <w:autoSpaceDN w:val="0"/>
        <w:adjustRightInd w:val="0"/>
        <w:spacing w:after="0" w:line="240" w:lineRule="auto"/>
        <w:rPr>
          <w:rFonts w:ascii="Arial" w:hAnsi="Arial" w:cs="Arial"/>
          <w:color w:val="0000FF"/>
        </w:rPr>
      </w:pPr>
    </w:p>
    <w:p w:rsidR="00442819" w:rsidRPr="00AA09EA" w:rsidRDefault="00442819" w:rsidP="003848D9">
      <w:pPr>
        <w:autoSpaceDE w:val="0"/>
        <w:autoSpaceDN w:val="0"/>
        <w:adjustRightInd w:val="0"/>
        <w:spacing w:after="0" w:line="240" w:lineRule="auto"/>
        <w:rPr>
          <w:rFonts w:ascii="Arial" w:hAnsi="Arial" w:cs="Arial"/>
        </w:rPr>
      </w:pPr>
      <w:r w:rsidRPr="00AA09EA">
        <w:rPr>
          <w:rFonts w:ascii="Arial" w:hAnsi="Arial" w:cs="Arial"/>
        </w:rPr>
        <w:t>K dispozícii budú 3 barely.</w:t>
      </w:r>
    </w:p>
    <w:p w:rsidR="00442819" w:rsidRPr="009926E3" w:rsidRDefault="00442819" w:rsidP="003848D9">
      <w:pPr>
        <w:autoSpaceDE w:val="0"/>
        <w:autoSpaceDN w:val="0"/>
        <w:adjustRightInd w:val="0"/>
        <w:spacing w:after="0" w:line="240" w:lineRule="auto"/>
        <w:rPr>
          <w:rFonts w:ascii="Arial" w:hAnsi="Arial" w:cs="Arial"/>
          <w:sz w:val="24"/>
          <w:szCs w:val="24"/>
        </w:rPr>
      </w:pPr>
    </w:p>
    <w:p w:rsidR="00442819" w:rsidRDefault="00442819" w:rsidP="00672313">
      <w:pPr>
        <w:autoSpaceDE w:val="0"/>
        <w:autoSpaceDN w:val="0"/>
        <w:adjustRightInd w:val="0"/>
        <w:spacing w:after="0" w:line="240" w:lineRule="auto"/>
        <w:jc w:val="center"/>
        <w:rPr>
          <w:rFonts w:ascii="Arial" w:hAnsi="Arial" w:cs="Arial"/>
          <w:b/>
          <w:bCs/>
          <w:color w:val="000000"/>
          <w:sz w:val="24"/>
          <w:szCs w:val="24"/>
        </w:rPr>
      </w:pPr>
      <w:r w:rsidRPr="00672313">
        <w:rPr>
          <w:rFonts w:ascii="Arial" w:hAnsi="Arial" w:cs="Arial"/>
          <w:b/>
          <w:bCs/>
          <w:color w:val="000000"/>
          <w:sz w:val="24"/>
          <w:szCs w:val="24"/>
        </w:rPr>
        <w:t>III. UZÁVIERKY PRIHLÁŠOK</w:t>
      </w:r>
    </w:p>
    <w:p w:rsidR="00442819" w:rsidRDefault="00442819" w:rsidP="00672313">
      <w:pPr>
        <w:autoSpaceDE w:val="0"/>
        <w:autoSpaceDN w:val="0"/>
        <w:adjustRightInd w:val="0"/>
        <w:spacing w:after="0" w:line="240" w:lineRule="auto"/>
        <w:jc w:val="center"/>
        <w:rPr>
          <w:rFonts w:ascii="Arial" w:hAnsi="Arial" w:cs="Arial"/>
          <w:b/>
          <w:bCs/>
          <w:color w:val="000000"/>
          <w:sz w:val="24"/>
          <w:szCs w:val="24"/>
        </w:rPr>
      </w:pPr>
    </w:p>
    <w:p w:rsidR="00442819" w:rsidRPr="00AA09EA" w:rsidRDefault="00442819" w:rsidP="00F95A2F">
      <w:pPr>
        <w:spacing w:after="120" w:line="200" w:lineRule="atLeast"/>
        <w:jc w:val="both"/>
        <w:rPr>
          <w:rFonts w:ascii="Arial" w:hAnsi="Arial" w:cs="Arial"/>
        </w:rPr>
      </w:pPr>
      <w:r w:rsidRPr="00AA09EA">
        <w:rPr>
          <w:rFonts w:ascii="Arial" w:hAnsi="Arial" w:cs="Arial"/>
        </w:rPr>
        <w:t xml:space="preserve">Akceptované budú iba prihlášky zaslané do </w:t>
      </w:r>
      <w:r>
        <w:rPr>
          <w:rFonts w:ascii="Arial" w:hAnsi="Arial" w:cs="Arial"/>
          <w:b/>
          <w:bCs/>
        </w:rPr>
        <w:t>30. 01</w:t>
      </w:r>
      <w:r w:rsidRPr="00AA09EA">
        <w:rPr>
          <w:rFonts w:ascii="Arial" w:hAnsi="Arial" w:cs="Arial"/>
          <w:b/>
          <w:bCs/>
        </w:rPr>
        <w:t xml:space="preserve">. </w:t>
      </w:r>
      <w:r w:rsidRPr="00AA09EA">
        <w:rPr>
          <w:rFonts w:ascii="Arial" w:hAnsi="Arial" w:cs="Arial"/>
        </w:rPr>
        <w:t xml:space="preserve">na adresu: </w:t>
      </w:r>
      <w:hyperlink r:id="rId7" w:history="1">
        <w:r w:rsidRPr="00AA09EA">
          <w:rPr>
            <w:rStyle w:val="Hyperlink"/>
            <w:rFonts w:ascii="Arial" w:hAnsi="Arial" w:cs="Arial"/>
          </w:rPr>
          <w:t>gazalko@gmail.com</w:t>
        </w:r>
      </w:hyperlink>
      <w:r w:rsidRPr="00AA09EA">
        <w:rPr>
          <w:rFonts w:ascii="Arial" w:hAnsi="Arial" w:cs="Arial"/>
        </w:rPr>
        <w:t xml:space="preserve">. Všetky prihlášky musia byť písomné a musia obsahovať mená cvičencov, ich rok narodenia, kategóriu. Na prihlášky použite excelový súbor „Prihlášky barel pretek“, ktorý je dostupný na webstránke </w:t>
      </w:r>
      <w:hyperlink r:id="rId8" w:history="1">
        <w:r w:rsidRPr="00AA09EA">
          <w:rPr>
            <w:rStyle w:val="Hyperlink"/>
            <w:rFonts w:ascii="Arial" w:hAnsi="Arial" w:cs="Arial"/>
          </w:rPr>
          <w:t>www.voltiz.sk</w:t>
        </w:r>
      </w:hyperlink>
      <w:r w:rsidRPr="00AA09EA">
        <w:rPr>
          <w:rFonts w:ascii="Arial" w:hAnsi="Arial" w:cs="Arial"/>
        </w:rPr>
        <w:t xml:space="preserve"> v sekcii Voltížne pravidlá SR.</w:t>
      </w:r>
    </w:p>
    <w:p w:rsidR="00442819" w:rsidRPr="00AA09EA" w:rsidRDefault="00442819" w:rsidP="00672313">
      <w:pPr>
        <w:autoSpaceDE w:val="0"/>
        <w:autoSpaceDN w:val="0"/>
        <w:adjustRightInd w:val="0"/>
        <w:spacing w:after="0" w:line="240" w:lineRule="auto"/>
        <w:jc w:val="both"/>
        <w:rPr>
          <w:rFonts w:ascii="Arial" w:hAnsi="Arial" w:cs="Arial"/>
          <w:color w:val="000000"/>
        </w:rPr>
      </w:pPr>
    </w:p>
    <w:p w:rsidR="00442819" w:rsidRPr="00AA09EA" w:rsidRDefault="00442819" w:rsidP="00E41A23">
      <w:pPr>
        <w:autoSpaceDE w:val="0"/>
        <w:autoSpaceDN w:val="0"/>
        <w:adjustRightInd w:val="0"/>
        <w:spacing w:after="0" w:line="240" w:lineRule="auto"/>
        <w:jc w:val="center"/>
        <w:rPr>
          <w:rFonts w:ascii="Arial" w:hAnsi="Arial" w:cs="Arial"/>
          <w:color w:val="000000"/>
        </w:rPr>
      </w:pPr>
    </w:p>
    <w:p w:rsidR="00442819" w:rsidRPr="00AA09EA" w:rsidRDefault="00442819" w:rsidP="00E41A23">
      <w:pPr>
        <w:autoSpaceDE w:val="0"/>
        <w:autoSpaceDN w:val="0"/>
        <w:adjustRightInd w:val="0"/>
        <w:spacing w:after="0" w:line="240" w:lineRule="auto"/>
        <w:jc w:val="center"/>
        <w:rPr>
          <w:rFonts w:ascii="Arial" w:hAnsi="Arial" w:cs="Arial"/>
          <w:b/>
          <w:bCs/>
          <w:color w:val="000000"/>
        </w:rPr>
      </w:pPr>
      <w:r w:rsidRPr="00AA09EA">
        <w:rPr>
          <w:rFonts w:ascii="Arial" w:hAnsi="Arial" w:cs="Arial"/>
          <w:b/>
          <w:bCs/>
          <w:color w:val="000000"/>
        </w:rPr>
        <w:t>IV. ŠPECIÁLNE PRAVIDLÁ</w:t>
      </w:r>
    </w:p>
    <w:p w:rsidR="00442819" w:rsidRPr="00AA09EA" w:rsidRDefault="00442819" w:rsidP="003848D9">
      <w:pPr>
        <w:autoSpaceDE w:val="0"/>
        <w:autoSpaceDN w:val="0"/>
        <w:adjustRightInd w:val="0"/>
        <w:spacing w:after="0" w:line="240" w:lineRule="auto"/>
        <w:rPr>
          <w:rFonts w:ascii="Arial" w:hAnsi="Arial" w:cs="Arial"/>
          <w:b/>
          <w:bCs/>
          <w:color w:val="000000"/>
        </w:rPr>
      </w:pPr>
      <w:r w:rsidRPr="00AA09EA">
        <w:rPr>
          <w:rFonts w:ascii="Arial" w:hAnsi="Arial" w:cs="Arial"/>
          <w:b/>
          <w:bCs/>
          <w:color w:val="000000"/>
        </w:rPr>
        <w:t>Pretekári:</w:t>
      </w:r>
    </w:p>
    <w:tbl>
      <w:tblPr>
        <w:tblW w:w="4840" w:type="dxa"/>
        <w:tblInd w:w="2121" w:type="dxa"/>
        <w:tblCellMar>
          <w:left w:w="70" w:type="dxa"/>
          <w:right w:w="70" w:type="dxa"/>
        </w:tblCellMar>
        <w:tblLook w:val="00A0"/>
      </w:tblPr>
      <w:tblGrid>
        <w:gridCol w:w="2400"/>
        <w:gridCol w:w="1107"/>
        <w:gridCol w:w="1480"/>
      </w:tblGrid>
      <w:tr w:rsidR="00442819" w:rsidRPr="00AA09EA">
        <w:trPr>
          <w:trHeight w:val="300"/>
        </w:trPr>
        <w:tc>
          <w:tcPr>
            <w:tcW w:w="2400" w:type="dxa"/>
            <w:vMerge w:val="restart"/>
            <w:tcBorders>
              <w:top w:val="single" w:sz="4" w:space="0" w:color="auto"/>
              <w:left w:val="single" w:sz="4" w:space="0" w:color="auto"/>
              <w:bottom w:val="single" w:sz="4" w:space="0" w:color="000000"/>
              <w:right w:val="single" w:sz="4" w:space="0" w:color="auto"/>
            </w:tcBorders>
            <w:noWrap/>
            <w:vAlign w:val="center"/>
          </w:tcPr>
          <w:p w:rsidR="00442819" w:rsidRPr="00AA09EA" w:rsidRDefault="00442819" w:rsidP="00E41A23">
            <w:pPr>
              <w:spacing w:after="0" w:line="240" w:lineRule="auto"/>
              <w:jc w:val="center"/>
              <w:rPr>
                <w:rFonts w:ascii="Arial" w:hAnsi="Arial" w:cs="Arial"/>
                <w:color w:val="000000"/>
                <w:lang w:eastAsia="sk-SK"/>
              </w:rPr>
            </w:pPr>
            <w:r w:rsidRPr="00AA09EA">
              <w:rPr>
                <w:rFonts w:ascii="Arial" w:hAnsi="Arial" w:cs="Arial"/>
                <w:color w:val="000000"/>
                <w:lang w:eastAsia="sk-SK"/>
              </w:rPr>
              <w:t>senior</w:t>
            </w:r>
          </w:p>
        </w:tc>
        <w:tc>
          <w:tcPr>
            <w:tcW w:w="960" w:type="dxa"/>
            <w:tcBorders>
              <w:top w:val="single" w:sz="4" w:space="0" w:color="auto"/>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jednotlivci</w:t>
            </w:r>
          </w:p>
        </w:tc>
        <w:tc>
          <w:tcPr>
            <w:tcW w:w="1480" w:type="dxa"/>
            <w:tcBorders>
              <w:top w:val="single" w:sz="4" w:space="0" w:color="auto"/>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od 15 r.</w:t>
            </w:r>
          </w:p>
        </w:tc>
      </w:tr>
      <w:tr w:rsidR="00442819" w:rsidRPr="00AA09EA">
        <w:trPr>
          <w:trHeight w:val="300"/>
        </w:trPr>
        <w:tc>
          <w:tcPr>
            <w:tcW w:w="2400" w:type="dxa"/>
            <w:vMerge/>
            <w:tcBorders>
              <w:top w:val="single" w:sz="4" w:space="0" w:color="auto"/>
              <w:left w:val="single" w:sz="4" w:space="0" w:color="auto"/>
              <w:bottom w:val="single" w:sz="4" w:space="0" w:color="000000"/>
              <w:right w:val="single" w:sz="4" w:space="0" w:color="auto"/>
            </w:tcBorders>
            <w:vAlign w:val="center"/>
          </w:tcPr>
          <w:p w:rsidR="00442819" w:rsidRPr="00AA09EA" w:rsidRDefault="00442819" w:rsidP="00E41A23">
            <w:pPr>
              <w:spacing w:after="0" w:line="240" w:lineRule="auto"/>
              <w:rPr>
                <w:rFonts w:ascii="Arial" w:hAnsi="Arial" w:cs="Arial"/>
                <w:color w:val="000000"/>
                <w:lang w:eastAsia="sk-SK"/>
              </w:rPr>
            </w:pPr>
          </w:p>
        </w:tc>
        <w:tc>
          <w:tcPr>
            <w:tcW w:w="96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skupina</w:t>
            </w:r>
          </w:p>
        </w:tc>
        <w:tc>
          <w:tcPr>
            <w:tcW w:w="148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bez obmedzenia</w:t>
            </w:r>
          </w:p>
        </w:tc>
      </w:tr>
      <w:tr w:rsidR="00442819" w:rsidRPr="00AA09EA">
        <w:trPr>
          <w:trHeight w:val="300"/>
        </w:trPr>
        <w:tc>
          <w:tcPr>
            <w:tcW w:w="2400" w:type="dxa"/>
            <w:vMerge w:val="restart"/>
            <w:tcBorders>
              <w:top w:val="nil"/>
              <w:left w:val="single" w:sz="4" w:space="0" w:color="auto"/>
              <w:bottom w:val="single" w:sz="4" w:space="0" w:color="000000"/>
              <w:right w:val="single" w:sz="4" w:space="0" w:color="auto"/>
            </w:tcBorders>
            <w:noWrap/>
            <w:vAlign w:val="center"/>
          </w:tcPr>
          <w:p w:rsidR="00442819" w:rsidRPr="00AA09EA" w:rsidRDefault="00442819" w:rsidP="00E41A23">
            <w:pPr>
              <w:spacing w:after="0" w:line="240" w:lineRule="auto"/>
              <w:jc w:val="center"/>
              <w:rPr>
                <w:rFonts w:ascii="Arial" w:hAnsi="Arial" w:cs="Arial"/>
                <w:color w:val="000000"/>
                <w:lang w:eastAsia="sk-SK"/>
              </w:rPr>
            </w:pPr>
            <w:r w:rsidRPr="00AA09EA">
              <w:rPr>
                <w:rFonts w:ascii="Arial" w:hAnsi="Arial" w:cs="Arial"/>
                <w:color w:val="000000"/>
                <w:lang w:eastAsia="sk-SK"/>
              </w:rPr>
              <w:t>junior</w:t>
            </w:r>
          </w:p>
        </w:tc>
        <w:tc>
          <w:tcPr>
            <w:tcW w:w="96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jednotlivci</w:t>
            </w:r>
          </w:p>
        </w:tc>
        <w:tc>
          <w:tcPr>
            <w:tcW w:w="148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12-18 r.</w:t>
            </w:r>
          </w:p>
        </w:tc>
      </w:tr>
      <w:tr w:rsidR="00442819" w:rsidRPr="00AA09EA">
        <w:trPr>
          <w:trHeight w:val="300"/>
        </w:trPr>
        <w:tc>
          <w:tcPr>
            <w:tcW w:w="2400" w:type="dxa"/>
            <w:vMerge/>
            <w:tcBorders>
              <w:top w:val="nil"/>
              <w:left w:val="single" w:sz="4" w:space="0" w:color="auto"/>
              <w:bottom w:val="single" w:sz="4" w:space="0" w:color="000000"/>
              <w:right w:val="single" w:sz="4" w:space="0" w:color="auto"/>
            </w:tcBorders>
            <w:vAlign w:val="center"/>
          </w:tcPr>
          <w:p w:rsidR="00442819" w:rsidRPr="00AA09EA" w:rsidRDefault="00442819" w:rsidP="00E41A23">
            <w:pPr>
              <w:spacing w:after="0" w:line="240" w:lineRule="auto"/>
              <w:rPr>
                <w:rFonts w:ascii="Arial" w:hAnsi="Arial" w:cs="Arial"/>
                <w:color w:val="000000"/>
                <w:lang w:eastAsia="sk-SK"/>
              </w:rPr>
            </w:pPr>
          </w:p>
        </w:tc>
        <w:tc>
          <w:tcPr>
            <w:tcW w:w="96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skupina</w:t>
            </w:r>
          </w:p>
        </w:tc>
        <w:tc>
          <w:tcPr>
            <w:tcW w:w="148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do 18 r.</w:t>
            </w:r>
          </w:p>
        </w:tc>
      </w:tr>
      <w:tr w:rsidR="00442819" w:rsidRPr="00AA09EA">
        <w:trPr>
          <w:trHeight w:val="300"/>
        </w:trPr>
        <w:tc>
          <w:tcPr>
            <w:tcW w:w="2400" w:type="dxa"/>
            <w:tcBorders>
              <w:top w:val="nil"/>
              <w:left w:val="single" w:sz="4" w:space="0" w:color="auto"/>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staršie dieti</w:t>
            </w:r>
          </w:p>
        </w:tc>
        <w:tc>
          <w:tcPr>
            <w:tcW w:w="96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jednotlivci</w:t>
            </w:r>
          </w:p>
        </w:tc>
        <w:tc>
          <w:tcPr>
            <w:tcW w:w="148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9-12r.</w:t>
            </w:r>
          </w:p>
        </w:tc>
      </w:tr>
      <w:tr w:rsidR="00442819" w:rsidRPr="00AA09EA">
        <w:trPr>
          <w:trHeight w:val="300"/>
        </w:trPr>
        <w:tc>
          <w:tcPr>
            <w:tcW w:w="2400" w:type="dxa"/>
            <w:tcBorders>
              <w:top w:val="nil"/>
              <w:left w:val="single" w:sz="4" w:space="0" w:color="auto"/>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mladšie dieti</w:t>
            </w:r>
          </w:p>
        </w:tc>
        <w:tc>
          <w:tcPr>
            <w:tcW w:w="96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jednotlivci</w:t>
            </w:r>
          </w:p>
        </w:tc>
        <w:tc>
          <w:tcPr>
            <w:tcW w:w="148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do 9r.</w:t>
            </w:r>
          </w:p>
        </w:tc>
      </w:tr>
      <w:tr w:rsidR="00442819" w:rsidRPr="00AA09EA">
        <w:trPr>
          <w:trHeight w:val="300"/>
        </w:trPr>
        <w:tc>
          <w:tcPr>
            <w:tcW w:w="2400" w:type="dxa"/>
            <w:tcBorders>
              <w:top w:val="nil"/>
              <w:left w:val="single" w:sz="4" w:space="0" w:color="auto"/>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 </w:t>
            </w:r>
          </w:p>
        </w:tc>
        <w:tc>
          <w:tcPr>
            <w:tcW w:w="96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skupina</w:t>
            </w:r>
          </w:p>
        </w:tc>
        <w:tc>
          <w:tcPr>
            <w:tcW w:w="148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do 9r.</w:t>
            </w:r>
          </w:p>
        </w:tc>
      </w:tr>
      <w:tr w:rsidR="00442819" w:rsidRPr="00AA09EA">
        <w:trPr>
          <w:trHeight w:val="300"/>
        </w:trPr>
        <w:tc>
          <w:tcPr>
            <w:tcW w:w="2400" w:type="dxa"/>
            <w:tcBorders>
              <w:top w:val="nil"/>
              <w:left w:val="single" w:sz="4" w:space="0" w:color="auto"/>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dvojice</w:t>
            </w:r>
          </w:p>
        </w:tc>
        <w:tc>
          <w:tcPr>
            <w:tcW w:w="96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 </w:t>
            </w:r>
          </w:p>
        </w:tc>
        <w:tc>
          <w:tcPr>
            <w:tcW w:w="1480" w:type="dxa"/>
            <w:tcBorders>
              <w:top w:val="nil"/>
              <w:left w:val="nil"/>
              <w:bottom w:val="single" w:sz="4" w:space="0" w:color="auto"/>
              <w:right w:val="single" w:sz="4" w:space="0" w:color="auto"/>
            </w:tcBorders>
            <w:noWrap/>
            <w:vAlign w:val="bottom"/>
          </w:tcPr>
          <w:p w:rsidR="00442819" w:rsidRPr="00AA09EA" w:rsidRDefault="00442819" w:rsidP="00E41A23">
            <w:pPr>
              <w:spacing w:after="0" w:line="240" w:lineRule="auto"/>
              <w:rPr>
                <w:rFonts w:ascii="Arial" w:hAnsi="Arial" w:cs="Arial"/>
                <w:color w:val="000000"/>
                <w:lang w:eastAsia="sk-SK"/>
              </w:rPr>
            </w:pPr>
            <w:r w:rsidRPr="00AA09EA">
              <w:rPr>
                <w:rFonts w:ascii="Arial" w:hAnsi="Arial" w:cs="Arial"/>
                <w:color w:val="000000"/>
                <w:lang w:eastAsia="sk-SK"/>
              </w:rPr>
              <w:t>bez obmedzenia</w:t>
            </w:r>
          </w:p>
        </w:tc>
      </w:tr>
    </w:tbl>
    <w:p w:rsidR="00442819" w:rsidRPr="00AA09EA" w:rsidRDefault="00442819" w:rsidP="003848D9">
      <w:pPr>
        <w:autoSpaceDE w:val="0"/>
        <w:autoSpaceDN w:val="0"/>
        <w:adjustRightInd w:val="0"/>
        <w:spacing w:after="0" w:line="240" w:lineRule="auto"/>
        <w:rPr>
          <w:rFonts w:ascii="Arial" w:hAnsi="Arial" w:cs="Arial"/>
          <w:b/>
          <w:bCs/>
          <w:color w:val="000000"/>
        </w:rPr>
      </w:pP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b/>
          <w:bCs/>
          <w:color w:val="000000"/>
        </w:rPr>
        <w:t xml:space="preserve">Poplatky: </w:t>
      </w:r>
      <w:r>
        <w:rPr>
          <w:rFonts w:ascii="Arial" w:hAnsi="Arial" w:cs="Arial"/>
          <w:color w:val="000000"/>
        </w:rPr>
        <w:t>Poplatok je 1</w:t>
      </w:r>
      <w:r w:rsidRPr="00AA09EA">
        <w:rPr>
          <w:rFonts w:ascii="Arial" w:hAnsi="Arial" w:cs="Arial"/>
          <w:color w:val="000000"/>
        </w:rPr>
        <w:t>,-</w:t>
      </w:r>
      <w:r>
        <w:rPr>
          <w:rFonts w:ascii="Arial" w:hAnsi="Arial" w:cs="Arial"/>
          <w:color w:val="000000"/>
        </w:rPr>
        <w:t xml:space="preserve">  eur na účastníka preteku</w:t>
      </w: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AA09EA">
      <w:pPr>
        <w:spacing w:after="120" w:line="200" w:lineRule="atLeast"/>
        <w:jc w:val="both"/>
        <w:rPr>
          <w:rFonts w:ascii="Arial" w:hAnsi="Arial" w:cs="Arial"/>
        </w:rPr>
      </w:pPr>
      <w:r w:rsidRPr="00AA09EA">
        <w:rPr>
          <w:rFonts w:ascii="Arial" w:hAnsi="Arial" w:cs="Arial"/>
          <w:b/>
          <w:bCs/>
          <w:color w:val="000000"/>
        </w:rPr>
        <w:t xml:space="preserve">Strava: </w:t>
      </w:r>
      <w:r w:rsidRPr="00AA09EA">
        <w:rPr>
          <w:rFonts w:ascii="Arial" w:hAnsi="Arial" w:cs="Arial"/>
        </w:rPr>
        <w:t xml:space="preserve">Organizátor môže zabezpečiť obed </w:t>
      </w:r>
      <w:r>
        <w:rPr>
          <w:rFonts w:ascii="Arial" w:hAnsi="Arial" w:cs="Arial"/>
        </w:rPr>
        <w:t>na základe objednávky, v cene  3,00  eur</w:t>
      </w:r>
      <w:r w:rsidRPr="00AA09EA">
        <w:rPr>
          <w:rFonts w:ascii="Arial" w:hAnsi="Arial" w:cs="Arial"/>
        </w:rPr>
        <w:t>.</w:t>
      </w:r>
    </w:p>
    <w:p w:rsidR="00442819" w:rsidRPr="00AA09EA" w:rsidRDefault="00442819" w:rsidP="003848D9">
      <w:pPr>
        <w:autoSpaceDE w:val="0"/>
        <w:autoSpaceDN w:val="0"/>
        <w:adjustRightInd w:val="0"/>
        <w:spacing w:after="0" w:line="240" w:lineRule="auto"/>
        <w:rPr>
          <w:rFonts w:ascii="Arial" w:hAnsi="Arial" w:cs="Arial"/>
          <w:b/>
          <w:bCs/>
          <w:color w:val="000000"/>
        </w:rPr>
      </w:pP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8E57A3">
      <w:pPr>
        <w:autoSpaceDE w:val="0"/>
        <w:autoSpaceDN w:val="0"/>
        <w:adjustRightInd w:val="0"/>
        <w:spacing w:after="0" w:line="240" w:lineRule="auto"/>
        <w:jc w:val="center"/>
        <w:rPr>
          <w:rFonts w:ascii="Arial" w:hAnsi="Arial" w:cs="Arial"/>
          <w:b/>
          <w:bCs/>
          <w:color w:val="000000"/>
        </w:rPr>
      </w:pPr>
      <w:r w:rsidRPr="00AA09EA">
        <w:rPr>
          <w:rFonts w:ascii="Arial" w:hAnsi="Arial" w:cs="Arial"/>
          <w:b/>
          <w:bCs/>
          <w:color w:val="000000"/>
        </w:rPr>
        <w:t>V. CENY</w:t>
      </w:r>
    </w:p>
    <w:p w:rsidR="00442819" w:rsidRDefault="00442819" w:rsidP="00A030C4">
      <w:pPr>
        <w:autoSpaceDE w:val="0"/>
        <w:autoSpaceDN w:val="0"/>
        <w:adjustRightInd w:val="0"/>
        <w:spacing w:after="0" w:line="240" w:lineRule="auto"/>
        <w:rPr>
          <w:rFonts w:ascii="Arial" w:hAnsi="Arial" w:cs="Arial"/>
          <w:color w:val="000000"/>
          <w:sz w:val="24"/>
          <w:szCs w:val="24"/>
        </w:rPr>
      </w:pPr>
      <w:r>
        <w:rPr>
          <w:rFonts w:ascii="Arial" w:hAnsi="Arial" w:cs="Arial"/>
          <w:color w:val="000000"/>
        </w:rPr>
        <w:t xml:space="preserve">Ceny pre všetkých zúčastnených cvičencov. </w:t>
      </w: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8E57A3">
      <w:pPr>
        <w:autoSpaceDE w:val="0"/>
        <w:autoSpaceDN w:val="0"/>
        <w:adjustRightInd w:val="0"/>
        <w:spacing w:after="0" w:line="240" w:lineRule="auto"/>
        <w:jc w:val="center"/>
        <w:rPr>
          <w:rFonts w:ascii="Arial" w:hAnsi="Arial" w:cs="Arial"/>
          <w:b/>
          <w:bCs/>
          <w:color w:val="000000"/>
        </w:rPr>
      </w:pPr>
      <w:r w:rsidRPr="00AA09EA">
        <w:rPr>
          <w:rFonts w:ascii="Arial" w:hAnsi="Arial" w:cs="Arial"/>
          <w:b/>
          <w:bCs/>
          <w:color w:val="000000"/>
        </w:rPr>
        <w:t>VI. REKLAMA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Je povolená.</w:t>
      </w: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8E57A3">
      <w:pPr>
        <w:autoSpaceDE w:val="0"/>
        <w:autoSpaceDN w:val="0"/>
        <w:adjustRightInd w:val="0"/>
        <w:spacing w:after="0" w:line="240" w:lineRule="auto"/>
        <w:jc w:val="center"/>
        <w:rPr>
          <w:rFonts w:ascii="Arial" w:hAnsi="Arial" w:cs="Arial"/>
          <w:b/>
          <w:bCs/>
          <w:color w:val="000000"/>
        </w:rPr>
      </w:pPr>
      <w:r w:rsidRPr="00AA09EA">
        <w:rPr>
          <w:rFonts w:ascii="Arial" w:hAnsi="Arial" w:cs="Arial"/>
          <w:b/>
          <w:bCs/>
          <w:color w:val="000000"/>
        </w:rPr>
        <w:t>VII. ZODPOVEDNOSŤ</w:t>
      </w:r>
    </w:p>
    <w:p w:rsidR="00442819" w:rsidRPr="00AA09EA" w:rsidRDefault="00442819" w:rsidP="008E57A3">
      <w:pPr>
        <w:autoSpaceDE w:val="0"/>
        <w:autoSpaceDN w:val="0"/>
        <w:adjustRightInd w:val="0"/>
        <w:spacing w:after="0" w:line="240" w:lineRule="auto"/>
        <w:jc w:val="both"/>
        <w:rPr>
          <w:rFonts w:ascii="Arial" w:hAnsi="Arial" w:cs="Arial"/>
          <w:color w:val="000000"/>
        </w:rPr>
      </w:pPr>
      <w:r w:rsidRPr="00AA09EA">
        <w:rPr>
          <w:rFonts w:ascii="Arial" w:hAnsi="Arial" w:cs="Arial"/>
          <w:color w:val="000000"/>
        </w:rPr>
        <w:t>Všetci účastníci sú osobne zodpovední za škody, ktoré spôsobia sami tretej strane. Usporiadateľ nepreberá žiadnu zodpovednosť za účastníkov pretekov!</w:t>
      </w: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8E57A3">
      <w:pPr>
        <w:autoSpaceDE w:val="0"/>
        <w:autoSpaceDN w:val="0"/>
        <w:adjustRightInd w:val="0"/>
        <w:spacing w:after="0" w:line="240" w:lineRule="auto"/>
        <w:jc w:val="center"/>
        <w:rPr>
          <w:rFonts w:ascii="Arial" w:hAnsi="Arial" w:cs="Arial"/>
          <w:color w:val="000000"/>
        </w:rPr>
      </w:pPr>
    </w:p>
    <w:p w:rsidR="00442819" w:rsidRPr="00AA09EA" w:rsidRDefault="00442819" w:rsidP="008E57A3">
      <w:pPr>
        <w:autoSpaceDE w:val="0"/>
        <w:autoSpaceDN w:val="0"/>
        <w:adjustRightInd w:val="0"/>
        <w:spacing w:after="0" w:line="240" w:lineRule="auto"/>
        <w:jc w:val="center"/>
        <w:rPr>
          <w:rFonts w:ascii="Arial" w:hAnsi="Arial" w:cs="Arial"/>
          <w:b/>
          <w:bCs/>
          <w:color w:val="000000"/>
        </w:rPr>
      </w:pPr>
      <w:r w:rsidRPr="00AA09EA">
        <w:rPr>
          <w:rFonts w:ascii="Arial" w:hAnsi="Arial" w:cs="Arial"/>
          <w:b/>
          <w:bCs/>
          <w:color w:val="000000"/>
        </w:rPr>
        <w:t>VIII. ČASOVÝ ROZVRH PRETEKOV</w:t>
      </w:r>
    </w:p>
    <w:p w:rsidR="00442819" w:rsidRPr="00AA09EA" w:rsidRDefault="00442819" w:rsidP="008E57A3">
      <w:pPr>
        <w:autoSpaceDE w:val="0"/>
        <w:autoSpaceDN w:val="0"/>
        <w:adjustRightInd w:val="0"/>
        <w:spacing w:after="0" w:line="240" w:lineRule="auto"/>
        <w:jc w:val="both"/>
        <w:rPr>
          <w:rFonts w:ascii="Arial" w:hAnsi="Arial" w:cs="Arial"/>
          <w:i/>
          <w:iCs/>
          <w:color w:val="000000"/>
        </w:rPr>
      </w:pPr>
      <w:r w:rsidRPr="00AA09EA">
        <w:rPr>
          <w:rFonts w:ascii="Arial" w:hAnsi="Arial" w:cs="Arial"/>
          <w:i/>
          <w:iCs/>
          <w:color w:val="000000"/>
        </w:rPr>
        <w:t>(organizátor si vyhradzuje právo časových zmien v programe, bude spresnený podľa počtu prihlásených pretekárov)</w:t>
      </w:r>
    </w:p>
    <w:p w:rsidR="00442819" w:rsidRPr="00AA09EA" w:rsidRDefault="00442819" w:rsidP="003848D9">
      <w:pPr>
        <w:autoSpaceDE w:val="0"/>
        <w:autoSpaceDN w:val="0"/>
        <w:adjustRightInd w:val="0"/>
        <w:spacing w:after="0" w:line="240" w:lineRule="auto"/>
        <w:rPr>
          <w:rFonts w:ascii="Arial" w:hAnsi="Arial" w:cs="Arial"/>
          <w:b/>
          <w:bCs/>
          <w:color w:val="000000"/>
        </w:rPr>
      </w:pPr>
      <w:r>
        <w:rPr>
          <w:rFonts w:ascii="Arial" w:hAnsi="Arial" w:cs="Arial"/>
          <w:b/>
          <w:bCs/>
          <w:color w:val="000000"/>
        </w:rPr>
        <w:t>04.02.2017</w:t>
      </w:r>
      <w:r w:rsidRPr="00AA09EA">
        <w:rPr>
          <w:rFonts w:ascii="Arial" w:hAnsi="Arial" w:cs="Arial"/>
          <w:b/>
          <w:bCs/>
          <w:color w:val="000000"/>
        </w:rPr>
        <w:t xml:space="preserve"> – sobota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b/>
          <w:bCs/>
          <w:color w:val="000000"/>
        </w:rPr>
        <w:t>9:00</w:t>
      </w:r>
      <w:r w:rsidRPr="00AA09EA">
        <w:rPr>
          <w:rFonts w:ascii="Arial" w:hAnsi="Arial" w:cs="Arial"/>
          <w:color w:val="000000"/>
        </w:rPr>
        <w:t xml:space="preserve"> schôdza vedúcich ekíp</w:t>
      </w:r>
    </w:p>
    <w:p w:rsidR="00442819" w:rsidRPr="00AA09EA" w:rsidRDefault="00442819" w:rsidP="00F05702">
      <w:pPr>
        <w:autoSpaceDE w:val="0"/>
        <w:autoSpaceDN w:val="0"/>
        <w:adjustRightInd w:val="0"/>
        <w:spacing w:after="0" w:line="240" w:lineRule="auto"/>
        <w:jc w:val="both"/>
        <w:rPr>
          <w:rFonts w:ascii="Arial" w:hAnsi="Arial" w:cs="Arial"/>
          <w:color w:val="000000"/>
        </w:rPr>
      </w:pPr>
      <w:r w:rsidRPr="00AA09EA">
        <w:rPr>
          <w:rFonts w:ascii="Arial" w:hAnsi="Arial" w:cs="Arial"/>
          <w:color w:val="000000"/>
        </w:rPr>
        <w:t>9.30 Súťaž jednotlivcov mladšie deti, junior, senior, staršie deti – po</w:t>
      </w:r>
      <w:r>
        <w:rPr>
          <w:rFonts w:ascii="Arial" w:hAnsi="Arial" w:cs="Arial"/>
          <w:color w:val="000000"/>
        </w:rPr>
        <w:t>vinná zostava</w:t>
      </w:r>
      <w:r w:rsidRPr="00AA09EA">
        <w:rPr>
          <w:rFonts w:ascii="Arial" w:hAnsi="Arial" w:cs="Arial"/>
          <w:color w:val="000000"/>
        </w:rPr>
        <w:t>, 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Súťaž skupín – 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Súťaž dvojíc – voľná zostava</w:t>
      </w:r>
    </w:p>
    <w:p w:rsidR="00442819" w:rsidRPr="00AA09EA" w:rsidRDefault="00442819" w:rsidP="003848D9">
      <w:pPr>
        <w:autoSpaceDE w:val="0"/>
        <w:autoSpaceDN w:val="0"/>
        <w:adjustRightInd w:val="0"/>
        <w:spacing w:after="0" w:line="240" w:lineRule="auto"/>
        <w:rPr>
          <w:rFonts w:ascii="Arial" w:hAnsi="Arial" w:cs="Arial"/>
          <w:color w:val="000000"/>
        </w:rPr>
      </w:pPr>
      <w:r w:rsidRPr="00AA09EA">
        <w:rPr>
          <w:rFonts w:ascii="Arial" w:hAnsi="Arial" w:cs="Arial"/>
          <w:color w:val="000000"/>
        </w:rPr>
        <w:t>Vyhodnotenie</w:t>
      </w:r>
    </w:p>
    <w:p w:rsidR="00442819" w:rsidRPr="00AA09EA" w:rsidRDefault="00442819" w:rsidP="003848D9">
      <w:pPr>
        <w:autoSpaceDE w:val="0"/>
        <w:autoSpaceDN w:val="0"/>
        <w:adjustRightInd w:val="0"/>
        <w:spacing w:after="0" w:line="240" w:lineRule="auto"/>
        <w:rPr>
          <w:rFonts w:ascii="Arial" w:hAnsi="Arial" w:cs="Arial"/>
          <w:color w:val="000000"/>
        </w:rPr>
      </w:pPr>
    </w:p>
    <w:p w:rsidR="00442819" w:rsidRPr="00AA09EA" w:rsidRDefault="00442819" w:rsidP="00F05702">
      <w:pPr>
        <w:rPr>
          <w:rFonts w:ascii="Arial" w:hAnsi="Arial" w:cs="Arial"/>
        </w:rPr>
      </w:pPr>
      <w:r>
        <w:rPr>
          <w:rFonts w:ascii="Arial" w:hAnsi="Arial" w:cs="Arial"/>
          <w:color w:val="000000"/>
        </w:rPr>
        <w:t>Rozpis schválený 12.01.2017</w:t>
      </w:r>
      <w:r w:rsidRPr="00AA09EA">
        <w:rPr>
          <w:rFonts w:ascii="Arial" w:hAnsi="Arial" w:cs="Arial"/>
          <w:color w:val="000000"/>
        </w:rPr>
        <w:tab/>
      </w:r>
      <w:r w:rsidRPr="00AA09EA">
        <w:rPr>
          <w:rFonts w:ascii="Arial" w:hAnsi="Arial" w:cs="Arial"/>
          <w:color w:val="000000"/>
        </w:rPr>
        <w:tab/>
        <w:t xml:space="preserve">       Za voltížnu komisiu SJF: </w:t>
      </w:r>
      <w:r>
        <w:rPr>
          <w:rFonts w:ascii="Arial" w:hAnsi="Arial" w:cs="Arial"/>
          <w:color w:val="000000"/>
          <w:sz w:val="24"/>
          <w:szCs w:val="24"/>
        </w:rPr>
        <w:t>Pavľak Marián</w:t>
      </w:r>
    </w:p>
    <w:sectPr w:rsidR="00442819" w:rsidRPr="00AA09EA" w:rsidSect="003A28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DE3"/>
    <w:rsid w:val="00144EC5"/>
    <w:rsid w:val="00161832"/>
    <w:rsid w:val="0019702F"/>
    <w:rsid w:val="001F3B0B"/>
    <w:rsid w:val="00225151"/>
    <w:rsid w:val="00296D91"/>
    <w:rsid w:val="002C4467"/>
    <w:rsid w:val="00312567"/>
    <w:rsid w:val="00361EF3"/>
    <w:rsid w:val="003848D9"/>
    <w:rsid w:val="003A28F6"/>
    <w:rsid w:val="003C33B9"/>
    <w:rsid w:val="00442819"/>
    <w:rsid w:val="004610A5"/>
    <w:rsid w:val="004922E3"/>
    <w:rsid w:val="004F2DE3"/>
    <w:rsid w:val="00553853"/>
    <w:rsid w:val="005561F8"/>
    <w:rsid w:val="00556C54"/>
    <w:rsid w:val="005C5BBD"/>
    <w:rsid w:val="005F0793"/>
    <w:rsid w:val="00616B17"/>
    <w:rsid w:val="00672313"/>
    <w:rsid w:val="00682F49"/>
    <w:rsid w:val="006B042F"/>
    <w:rsid w:val="006E36BB"/>
    <w:rsid w:val="00740D3B"/>
    <w:rsid w:val="0076266F"/>
    <w:rsid w:val="007B4A4A"/>
    <w:rsid w:val="008C6C11"/>
    <w:rsid w:val="008E57A3"/>
    <w:rsid w:val="0090047D"/>
    <w:rsid w:val="00916D15"/>
    <w:rsid w:val="00951866"/>
    <w:rsid w:val="009926E3"/>
    <w:rsid w:val="009971A6"/>
    <w:rsid w:val="009A2ED3"/>
    <w:rsid w:val="009A3E40"/>
    <w:rsid w:val="009B371F"/>
    <w:rsid w:val="009E47D4"/>
    <w:rsid w:val="009F7DE5"/>
    <w:rsid w:val="00A030C4"/>
    <w:rsid w:val="00A33063"/>
    <w:rsid w:val="00AA09EA"/>
    <w:rsid w:val="00AA7020"/>
    <w:rsid w:val="00AC40AA"/>
    <w:rsid w:val="00B4147D"/>
    <w:rsid w:val="00B50A17"/>
    <w:rsid w:val="00BD6A5E"/>
    <w:rsid w:val="00C0666C"/>
    <w:rsid w:val="00C5577E"/>
    <w:rsid w:val="00C60D8B"/>
    <w:rsid w:val="00D41DD8"/>
    <w:rsid w:val="00D45424"/>
    <w:rsid w:val="00D773EF"/>
    <w:rsid w:val="00DD60F9"/>
    <w:rsid w:val="00E35B8F"/>
    <w:rsid w:val="00E41A23"/>
    <w:rsid w:val="00E552C2"/>
    <w:rsid w:val="00E72FCC"/>
    <w:rsid w:val="00E76FAD"/>
    <w:rsid w:val="00E95B20"/>
    <w:rsid w:val="00EA3B37"/>
    <w:rsid w:val="00EF0BCD"/>
    <w:rsid w:val="00F05702"/>
    <w:rsid w:val="00F21F81"/>
    <w:rsid w:val="00F27AB5"/>
    <w:rsid w:val="00F95A2F"/>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B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48D9"/>
    <w:pPr>
      <w:ind w:left="720"/>
      <w:contextualSpacing/>
    </w:pPr>
  </w:style>
  <w:style w:type="character" w:styleId="Hyperlink">
    <w:name w:val="Hyperlink"/>
    <w:basedOn w:val="DefaultParagraphFont"/>
    <w:uiPriority w:val="99"/>
    <w:rsid w:val="007B4A4A"/>
    <w:rPr>
      <w:color w:val="0000FF"/>
      <w:u w:val="single"/>
    </w:rPr>
  </w:style>
</w:styles>
</file>

<file path=word/webSettings.xml><?xml version="1.0" encoding="utf-8"?>
<w:webSettings xmlns:r="http://schemas.openxmlformats.org/officeDocument/2006/relationships" xmlns:w="http://schemas.openxmlformats.org/wordprocessingml/2006/main">
  <w:divs>
    <w:div w:id="88509602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voltiz.sk" TargetMode="External"/><Relationship Id="rId3" Type="http://schemas.openxmlformats.org/officeDocument/2006/relationships/webSettings" Target="webSettings.xml"/><Relationship Id="rId7" Type="http://schemas.openxmlformats.org/officeDocument/2006/relationships/hyperlink" Target="mailto:gazalk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ltiz.sk" TargetMode="External"/><Relationship Id="rId5" Type="http://schemas.openxmlformats.org/officeDocument/2006/relationships/hyperlink" Target="http://www.voltiz.sk/wp-content/uploads/Za%CC%81pisnica-zo-sedenia-SVK_Ivanka-8.11.2015.pdf" TargetMode="External"/><Relationship Id="rId10" Type="http://schemas.openxmlformats.org/officeDocument/2006/relationships/theme" Target="theme/theme1.xml"/><Relationship Id="rId4" Type="http://schemas.openxmlformats.org/officeDocument/2006/relationships/hyperlink" Target="http://www.voltiz.s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524</Words>
  <Characters>2987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Barel CUP Tatranské Matliare</dc:title>
  <dc:subject/>
  <dc:creator>mata</dc:creator>
  <cp:keywords/>
  <dc:description/>
  <cp:lastModifiedBy>Emily</cp:lastModifiedBy>
  <cp:revision>7</cp:revision>
  <dcterms:created xsi:type="dcterms:W3CDTF">2017-01-12T09:17:00Z</dcterms:created>
  <dcterms:modified xsi:type="dcterms:W3CDTF">2017-01-12T09:37:00Z</dcterms:modified>
</cp:coreProperties>
</file>